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10" w:rsidRPr="00F31610" w:rsidRDefault="00F31610" w:rsidP="002B06B5">
      <w:pPr>
        <w:spacing w:before="120" w:after="120"/>
        <w:jc w:val="center"/>
        <w:rPr>
          <w:rFonts w:eastAsia="Times New Roman"/>
          <w:lang w:eastAsia="hu-HU"/>
        </w:rPr>
      </w:pPr>
      <w:r w:rsidRPr="00F31610">
        <w:rPr>
          <w:rFonts w:eastAsia="Times New Roman"/>
          <w:b/>
          <w:bCs/>
          <w:sz w:val="40"/>
          <w:szCs w:val="40"/>
          <w:lang w:eastAsia="hu-HU"/>
        </w:rPr>
        <w:t>Ajánlat</w:t>
      </w:r>
      <w:r w:rsidR="002B06B5">
        <w:rPr>
          <w:rFonts w:eastAsia="Times New Roman"/>
          <w:b/>
          <w:bCs/>
          <w:sz w:val="40"/>
          <w:szCs w:val="40"/>
          <w:lang w:eastAsia="hu-HU"/>
        </w:rPr>
        <w:t>t</w:t>
      </w:r>
      <w:r w:rsidRPr="00F31610">
        <w:rPr>
          <w:rFonts w:eastAsia="Times New Roman"/>
          <w:b/>
          <w:bCs/>
          <w:sz w:val="40"/>
          <w:szCs w:val="40"/>
          <w:lang w:eastAsia="hu-HU"/>
        </w:rPr>
        <w:t>ételi felhívás</w:t>
      </w: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 szakasz: Ajánlatkérő</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I.1) Név és címek </w:t>
      </w:r>
      <w:r w:rsidRPr="00F31610">
        <w:rPr>
          <w:rFonts w:eastAsia="Times New Roman"/>
          <w:sz w:val="18"/>
          <w:szCs w:val="18"/>
          <w:vertAlign w:val="superscript"/>
          <w:lang w:eastAsia="hu-HU"/>
        </w:rPr>
        <w:t>1</w:t>
      </w:r>
      <w:r w:rsidRPr="00F31610">
        <w:rPr>
          <w:rFonts w:eastAsia="Times New Roman"/>
          <w:lang w:eastAsia="hu-HU"/>
        </w:rPr>
        <w:t xml:space="preserve"> </w:t>
      </w:r>
      <w:r w:rsidRPr="00F31610">
        <w:rPr>
          <w:rFonts w:eastAsia="Times New Roman"/>
          <w:i/>
          <w:iCs/>
          <w:sz w:val="18"/>
          <w:szCs w:val="18"/>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F31610" w:rsidRPr="00F31610" w:rsidTr="00F31610">
        <w:tc>
          <w:tcPr>
            <w:tcW w:w="7310" w:type="dxa"/>
            <w:gridSpan w:val="3"/>
            <w:hideMark/>
          </w:tcPr>
          <w:p w:rsidR="00F31610" w:rsidRPr="002B06B5" w:rsidRDefault="00F31610" w:rsidP="009A3A6A">
            <w:pPr>
              <w:spacing w:before="120" w:after="120"/>
              <w:jc w:val="left"/>
              <w:rPr>
                <w:rFonts w:eastAsia="Times New Roman"/>
                <w:sz w:val="18"/>
                <w:szCs w:val="18"/>
                <w:lang w:eastAsia="hu-HU"/>
              </w:rPr>
            </w:pPr>
            <w:r w:rsidRPr="002B06B5">
              <w:rPr>
                <w:rFonts w:eastAsia="Times New Roman"/>
                <w:sz w:val="18"/>
                <w:szCs w:val="18"/>
                <w:lang w:eastAsia="hu-HU"/>
              </w:rPr>
              <w:t>Hivatalos név:</w:t>
            </w:r>
            <w:r w:rsidR="002B06B5" w:rsidRPr="002B06B5">
              <w:rPr>
                <w:rFonts w:eastAsia="Times New Roman"/>
                <w:sz w:val="18"/>
                <w:szCs w:val="18"/>
                <w:lang w:eastAsia="hu-HU"/>
              </w:rPr>
              <w:t xml:space="preserve"> </w:t>
            </w:r>
            <w:r w:rsidR="009A3A6A">
              <w:rPr>
                <w:b/>
                <w:iCs/>
                <w:sz w:val="18"/>
                <w:szCs w:val="18"/>
              </w:rPr>
              <w:t xml:space="preserve">Kötegyán Község </w:t>
            </w:r>
            <w:r w:rsidR="00633AD8">
              <w:rPr>
                <w:b/>
                <w:iCs/>
                <w:sz w:val="18"/>
                <w:szCs w:val="18"/>
              </w:rPr>
              <w:t xml:space="preserve">Önkormányzata </w:t>
            </w:r>
          </w:p>
        </w:tc>
        <w:tc>
          <w:tcPr>
            <w:tcW w:w="2485" w:type="dxa"/>
            <w:hideMark/>
          </w:tcPr>
          <w:p w:rsidR="00F31610" w:rsidRPr="002B06B5" w:rsidRDefault="00F31610" w:rsidP="0042537D">
            <w:pPr>
              <w:spacing w:before="120" w:after="120"/>
              <w:jc w:val="left"/>
              <w:rPr>
                <w:rFonts w:eastAsia="Times New Roman"/>
                <w:sz w:val="18"/>
                <w:szCs w:val="18"/>
                <w:lang w:eastAsia="hu-HU"/>
              </w:rPr>
            </w:pPr>
            <w:r w:rsidRPr="002B06B5">
              <w:rPr>
                <w:rFonts w:eastAsia="Times New Roman"/>
                <w:sz w:val="18"/>
                <w:szCs w:val="18"/>
                <w:lang w:eastAsia="hu-HU"/>
              </w:rPr>
              <w:t xml:space="preserve">Nemzeti azonosítószám: </w:t>
            </w:r>
            <w:r w:rsidRPr="002B06B5">
              <w:rPr>
                <w:rFonts w:eastAsia="Times New Roman"/>
                <w:sz w:val="18"/>
                <w:szCs w:val="18"/>
                <w:vertAlign w:val="superscript"/>
                <w:lang w:eastAsia="hu-HU"/>
              </w:rPr>
              <w:t>2</w:t>
            </w:r>
          </w:p>
        </w:tc>
      </w:tr>
      <w:tr w:rsidR="00F31610" w:rsidRPr="00F31610" w:rsidTr="00F31610">
        <w:tc>
          <w:tcPr>
            <w:tcW w:w="0" w:type="auto"/>
            <w:gridSpan w:val="4"/>
            <w:hideMark/>
          </w:tcPr>
          <w:p w:rsidR="00F31610" w:rsidRPr="002B06B5" w:rsidRDefault="00F31610" w:rsidP="009A3A6A">
            <w:pPr>
              <w:spacing w:before="120" w:after="120"/>
              <w:jc w:val="left"/>
              <w:rPr>
                <w:rFonts w:eastAsia="Times New Roman"/>
                <w:sz w:val="18"/>
                <w:szCs w:val="18"/>
                <w:lang w:eastAsia="hu-HU"/>
              </w:rPr>
            </w:pPr>
            <w:r w:rsidRPr="002B06B5">
              <w:rPr>
                <w:rFonts w:eastAsia="Times New Roman"/>
                <w:sz w:val="18"/>
                <w:szCs w:val="18"/>
                <w:lang w:eastAsia="hu-HU"/>
              </w:rPr>
              <w:t>Postai cím:</w:t>
            </w:r>
            <w:r w:rsidR="002B06B5" w:rsidRPr="002B06B5">
              <w:rPr>
                <w:rFonts w:eastAsia="Times New Roman"/>
                <w:sz w:val="18"/>
                <w:szCs w:val="18"/>
                <w:lang w:eastAsia="hu-HU"/>
              </w:rPr>
              <w:t xml:space="preserve"> </w:t>
            </w:r>
            <w:r w:rsidR="00633AD8" w:rsidRPr="00633AD8">
              <w:rPr>
                <w:b/>
                <w:iCs/>
                <w:sz w:val="18"/>
                <w:szCs w:val="18"/>
              </w:rPr>
              <w:t xml:space="preserve">Kossuth utca </w:t>
            </w:r>
            <w:r w:rsidR="009A3A6A">
              <w:rPr>
                <w:b/>
                <w:iCs/>
                <w:sz w:val="18"/>
                <w:szCs w:val="18"/>
              </w:rPr>
              <w:t>33</w:t>
            </w:r>
            <w:r w:rsidR="00633AD8" w:rsidRPr="00633AD8">
              <w:rPr>
                <w:b/>
                <w:iCs/>
                <w:sz w:val="18"/>
                <w:szCs w:val="18"/>
              </w:rPr>
              <w:t>.</w:t>
            </w:r>
          </w:p>
        </w:tc>
      </w:tr>
      <w:tr w:rsidR="00F31610" w:rsidRPr="00F31610" w:rsidTr="00F31610">
        <w:tc>
          <w:tcPr>
            <w:tcW w:w="2915" w:type="dxa"/>
            <w:hideMark/>
          </w:tcPr>
          <w:p w:rsidR="00F31610" w:rsidRPr="002B06B5" w:rsidRDefault="00F31610" w:rsidP="009A3A6A">
            <w:pPr>
              <w:spacing w:before="120" w:after="120"/>
              <w:jc w:val="left"/>
              <w:rPr>
                <w:rFonts w:eastAsia="Times New Roman"/>
                <w:sz w:val="18"/>
                <w:szCs w:val="18"/>
                <w:lang w:eastAsia="hu-HU"/>
              </w:rPr>
            </w:pPr>
            <w:r w:rsidRPr="002B06B5">
              <w:rPr>
                <w:rFonts w:eastAsia="Times New Roman"/>
                <w:sz w:val="18"/>
                <w:szCs w:val="18"/>
                <w:lang w:eastAsia="hu-HU"/>
              </w:rPr>
              <w:t>Város:</w:t>
            </w:r>
            <w:r w:rsidR="002B06B5" w:rsidRPr="002B06B5">
              <w:rPr>
                <w:rFonts w:eastAsia="Times New Roman"/>
                <w:sz w:val="18"/>
                <w:szCs w:val="18"/>
                <w:lang w:eastAsia="hu-HU"/>
              </w:rPr>
              <w:t xml:space="preserve"> </w:t>
            </w:r>
            <w:r w:rsidR="009A3A6A">
              <w:rPr>
                <w:rFonts w:eastAsia="Times New Roman"/>
                <w:b/>
                <w:sz w:val="18"/>
                <w:szCs w:val="18"/>
                <w:lang w:eastAsia="hu-HU"/>
              </w:rPr>
              <w:t>Kötegyán</w:t>
            </w:r>
          </w:p>
        </w:tc>
        <w:tc>
          <w:tcPr>
            <w:tcW w:w="2230" w:type="dxa"/>
            <w:hideMark/>
          </w:tcPr>
          <w:p w:rsidR="00F31610" w:rsidRPr="00944FC7" w:rsidRDefault="00F31610" w:rsidP="0042537D">
            <w:pPr>
              <w:spacing w:before="120" w:after="120"/>
              <w:jc w:val="left"/>
              <w:rPr>
                <w:rFonts w:eastAsia="Times New Roman"/>
                <w:b/>
                <w:sz w:val="18"/>
                <w:szCs w:val="18"/>
                <w:lang w:eastAsia="hu-HU"/>
              </w:rPr>
            </w:pPr>
            <w:r w:rsidRPr="002B06B5">
              <w:rPr>
                <w:rFonts w:eastAsia="Times New Roman"/>
                <w:sz w:val="18"/>
                <w:szCs w:val="18"/>
                <w:lang w:eastAsia="hu-HU"/>
              </w:rPr>
              <w:t>NUTS-kód:</w:t>
            </w:r>
            <w:r w:rsidR="002B06B5" w:rsidRPr="002B06B5">
              <w:rPr>
                <w:rFonts w:eastAsia="Times New Roman"/>
                <w:sz w:val="18"/>
                <w:szCs w:val="18"/>
                <w:lang w:eastAsia="hu-HU"/>
              </w:rPr>
              <w:t xml:space="preserve"> </w:t>
            </w:r>
            <w:r w:rsidR="00944FC7">
              <w:rPr>
                <w:rFonts w:eastAsia="Times New Roman"/>
                <w:b/>
                <w:sz w:val="18"/>
                <w:szCs w:val="18"/>
                <w:lang w:eastAsia="hu-HU"/>
              </w:rPr>
              <w:t>HU33</w:t>
            </w:r>
            <w:r w:rsidR="00633AD8">
              <w:rPr>
                <w:rFonts w:eastAsia="Times New Roman"/>
                <w:b/>
                <w:sz w:val="18"/>
                <w:szCs w:val="18"/>
                <w:lang w:eastAsia="hu-HU"/>
              </w:rPr>
              <w:t>2</w:t>
            </w:r>
          </w:p>
        </w:tc>
        <w:tc>
          <w:tcPr>
            <w:tcW w:w="2165" w:type="dxa"/>
            <w:hideMark/>
          </w:tcPr>
          <w:p w:rsidR="00F31610" w:rsidRPr="002B06B5" w:rsidRDefault="00F31610" w:rsidP="008B39AB">
            <w:pPr>
              <w:spacing w:before="120" w:after="120"/>
              <w:jc w:val="left"/>
              <w:rPr>
                <w:rFonts w:eastAsia="Times New Roman"/>
                <w:sz w:val="18"/>
                <w:szCs w:val="18"/>
                <w:lang w:eastAsia="hu-HU"/>
              </w:rPr>
            </w:pPr>
            <w:r w:rsidRPr="002B06B5">
              <w:rPr>
                <w:rFonts w:eastAsia="Times New Roman"/>
                <w:sz w:val="18"/>
                <w:szCs w:val="18"/>
                <w:lang w:eastAsia="hu-HU"/>
              </w:rPr>
              <w:t>Postai irányítószám:</w:t>
            </w:r>
            <w:r w:rsidR="002B06B5" w:rsidRPr="002B06B5">
              <w:rPr>
                <w:rFonts w:eastAsia="Times New Roman"/>
                <w:sz w:val="18"/>
                <w:szCs w:val="18"/>
                <w:lang w:eastAsia="hu-HU"/>
              </w:rPr>
              <w:t xml:space="preserve"> </w:t>
            </w:r>
            <w:r w:rsidR="009A3A6A">
              <w:rPr>
                <w:rFonts w:eastAsia="Times New Roman"/>
                <w:b/>
                <w:sz w:val="18"/>
                <w:szCs w:val="18"/>
                <w:lang w:eastAsia="hu-HU"/>
              </w:rPr>
              <w:t>5</w:t>
            </w:r>
            <w:r w:rsidR="008B39AB">
              <w:rPr>
                <w:rFonts w:eastAsia="Times New Roman"/>
                <w:b/>
                <w:sz w:val="18"/>
                <w:szCs w:val="18"/>
                <w:lang w:eastAsia="hu-HU"/>
              </w:rPr>
              <w:t>7</w:t>
            </w:r>
            <w:r w:rsidR="009A3A6A">
              <w:rPr>
                <w:rFonts w:eastAsia="Times New Roman"/>
                <w:b/>
                <w:sz w:val="18"/>
                <w:szCs w:val="18"/>
                <w:lang w:eastAsia="hu-HU"/>
              </w:rPr>
              <w:t>25</w:t>
            </w:r>
          </w:p>
        </w:tc>
        <w:tc>
          <w:tcPr>
            <w:tcW w:w="2485" w:type="dxa"/>
            <w:hideMark/>
          </w:tcPr>
          <w:p w:rsidR="00F31610" w:rsidRPr="002B06B5" w:rsidRDefault="00F31610" w:rsidP="0042537D">
            <w:pPr>
              <w:spacing w:before="120" w:after="120"/>
              <w:jc w:val="left"/>
              <w:rPr>
                <w:rFonts w:eastAsia="Times New Roman"/>
                <w:sz w:val="18"/>
                <w:szCs w:val="18"/>
                <w:lang w:eastAsia="hu-HU"/>
              </w:rPr>
            </w:pPr>
            <w:r w:rsidRPr="002B06B5">
              <w:rPr>
                <w:rFonts w:eastAsia="Times New Roman"/>
                <w:sz w:val="18"/>
                <w:szCs w:val="18"/>
                <w:lang w:eastAsia="hu-HU"/>
              </w:rPr>
              <w:t>Ország:</w:t>
            </w:r>
            <w:r w:rsidR="002B06B5" w:rsidRPr="002B06B5">
              <w:rPr>
                <w:rFonts w:eastAsia="Times New Roman"/>
                <w:sz w:val="18"/>
                <w:szCs w:val="18"/>
                <w:lang w:eastAsia="hu-HU"/>
              </w:rPr>
              <w:t xml:space="preserve"> </w:t>
            </w:r>
            <w:r w:rsidR="002B06B5" w:rsidRPr="00944FC7">
              <w:rPr>
                <w:rFonts w:eastAsia="Times New Roman"/>
                <w:b/>
                <w:sz w:val="18"/>
                <w:szCs w:val="18"/>
                <w:lang w:eastAsia="hu-HU"/>
              </w:rPr>
              <w:t>Magyarország</w:t>
            </w:r>
          </w:p>
        </w:tc>
      </w:tr>
      <w:tr w:rsidR="00F31610" w:rsidRPr="00F31610" w:rsidTr="00F31610">
        <w:tc>
          <w:tcPr>
            <w:tcW w:w="7310" w:type="dxa"/>
            <w:gridSpan w:val="3"/>
            <w:hideMark/>
          </w:tcPr>
          <w:p w:rsidR="00F31610" w:rsidRPr="002B06B5" w:rsidRDefault="00F31610" w:rsidP="00F819DE">
            <w:pPr>
              <w:spacing w:before="120" w:after="120"/>
              <w:jc w:val="left"/>
              <w:rPr>
                <w:rFonts w:eastAsia="Times New Roman"/>
                <w:sz w:val="18"/>
                <w:szCs w:val="18"/>
                <w:lang w:eastAsia="hu-HU"/>
              </w:rPr>
            </w:pPr>
            <w:r w:rsidRPr="002B06B5">
              <w:rPr>
                <w:rFonts w:eastAsia="Times New Roman"/>
                <w:sz w:val="18"/>
                <w:szCs w:val="18"/>
                <w:lang w:eastAsia="hu-HU"/>
              </w:rPr>
              <w:t>Kapcsolattartó személy:</w:t>
            </w:r>
            <w:r w:rsidR="002B06B5" w:rsidRPr="002B06B5">
              <w:rPr>
                <w:rFonts w:eastAsia="Times New Roman"/>
                <w:sz w:val="18"/>
                <w:szCs w:val="18"/>
                <w:lang w:eastAsia="hu-HU"/>
              </w:rPr>
              <w:t xml:space="preserve"> </w:t>
            </w:r>
            <w:r w:rsidR="00F819DE">
              <w:rPr>
                <w:rFonts w:eastAsia="Times New Roman"/>
                <w:b/>
                <w:sz w:val="18"/>
                <w:szCs w:val="18"/>
                <w:lang w:eastAsia="hu-HU"/>
              </w:rPr>
              <w:t>Nemes János</w:t>
            </w:r>
            <w:r w:rsidR="00633AD8">
              <w:rPr>
                <w:rFonts w:eastAsia="Times New Roman"/>
                <w:b/>
                <w:sz w:val="18"/>
                <w:szCs w:val="18"/>
                <w:lang w:eastAsia="hu-HU"/>
              </w:rPr>
              <w:t>, polgármester</w:t>
            </w:r>
          </w:p>
        </w:tc>
        <w:tc>
          <w:tcPr>
            <w:tcW w:w="2485" w:type="dxa"/>
            <w:hideMark/>
          </w:tcPr>
          <w:p w:rsidR="00F31610" w:rsidRPr="002B06B5" w:rsidRDefault="00F31610" w:rsidP="009A3A6A">
            <w:pPr>
              <w:spacing w:before="120" w:after="120"/>
              <w:jc w:val="left"/>
              <w:rPr>
                <w:rFonts w:eastAsia="Times New Roman"/>
                <w:sz w:val="18"/>
                <w:szCs w:val="18"/>
                <w:lang w:eastAsia="hu-HU"/>
              </w:rPr>
            </w:pPr>
            <w:r w:rsidRPr="002B06B5">
              <w:rPr>
                <w:rFonts w:eastAsia="Times New Roman"/>
                <w:sz w:val="18"/>
                <w:szCs w:val="18"/>
                <w:lang w:eastAsia="hu-HU"/>
              </w:rPr>
              <w:t>Telefon:</w:t>
            </w:r>
            <w:r w:rsidR="002B06B5" w:rsidRPr="002B06B5">
              <w:rPr>
                <w:rFonts w:eastAsia="Times New Roman"/>
                <w:sz w:val="18"/>
                <w:szCs w:val="18"/>
                <w:lang w:eastAsia="hu-HU"/>
              </w:rPr>
              <w:t xml:space="preserve"> </w:t>
            </w:r>
            <w:r w:rsidR="00633AD8" w:rsidRPr="00633AD8">
              <w:rPr>
                <w:b/>
                <w:sz w:val="18"/>
                <w:szCs w:val="18"/>
              </w:rPr>
              <w:t>+36 66/</w:t>
            </w:r>
            <w:r w:rsidR="009A3A6A">
              <w:rPr>
                <w:b/>
                <w:sz w:val="18"/>
                <w:szCs w:val="18"/>
              </w:rPr>
              <w:t>278-442</w:t>
            </w:r>
          </w:p>
        </w:tc>
      </w:tr>
      <w:tr w:rsidR="00F31610" w:rsidRPr="00F31610" w:rsidTr="00F31610">
        <w:tc>
          <w:tcPr>
            <w:tcW w:w="7310" w:type="dxa"/>
            <w:gridSpan w:val="3"/>
            <w:hideMark/>
          </w:tcPr>
          <w:p w:rsidR="00F31610" w:rsidRPr="002B06B5" w:rsidRDefault="00F31610" w:rsidP="009A3A6A">
            <w:pPr>
              <w:spacing w:before="120" w:after="120"/>
              <w:jc w:val="left"/>
              <w:rPr>
                <w:rFonts w:eastAsia="Times New Roman"/>
                <w:sz w:val="18"/>
                <w:szCs w:val="18"/>
                <w:lang w:eastAsia="hu-HU"/>
              </w:rPr>
            </w:pPr>
            <w:r w:rsidRPr="002B06B5">
              <w:rPr>
                <w:rFonts w:eastAsia="Times New Roman"/>
                <w:sz w:val="18"/>
                <w:szCs w:val="18"/>
                <w:lang w:eastAsia="hu-HU"/>
              </w:rPr>
              <w:t>E-mail:</w:t>
            </w:r>
            <w:r w:rsidR="002B06B5" w:rsidRPr="002B06B5">
              <w:rPr>
                <w:rFonts w:eastAsia="Times New Roman"/>
                <w:sz w:val="18"/>
                <w:szCs w:val="18"/>
                <w:lang w:eastAsia="hu-HU"/>
              </w:rPr>
              <w:t xml:space="preserve"> </w:t>
            </w:r>
            <w:r w:rsidR="009A3A6A">
              <w:rPr>
                <w:rFonts w:eastAsia="Times New Roman"/>
                <w:sz w:val="18"/>
                <w:szCs w:val="18"/>
                <w:lang w:eastAsia="hu-HU"/>
              </w:rPr>
              <w:t>kotegyan@kotegyan.hu</w:t>
            </w:r>
          </w:p>
        </w:tc>
        <w:tc>
          <w:tcPr>
            <w:tcW w:w="2485" w:type="dxa"/>
            <w:hideMark/>
          </w:tcPr>
          <w:p w:rsidR="00F31610" w:rsidRPr="002B06B5" w:rsidRDefault="00F31610" w:rsidP="002B06B5">
            <w:pPr>
              <w:spacing w:before="120" w:after="120"/>
              <w:jc w:val="left"/>
              <w:rPr>
                <w:rFonts w:eastAsia="Times New Roman"/>
                <w:sz w:val="18"/>
                <w:szCs w:val="18"/>
                <w:lang w:eastAsia="hu-HU"/>
              </w:rPr>
            </w:pPr>
            <w:r w:rsidRPr="000527BD">
              <w:rPr>
                <w:rFonts w:eastAsia="Times New Roman"/>
                <w:sz w:val="18"/>
                <w:szCs w:val="18"/>
                <w:lang w:eastAsia="hu-HU"/>
              </w:rPr>
              <w:t>Fax:</w:t>
            </w:r>
            <w:r w:rsidR="002B06B5" w:rsidRPr="000527BD">
              <w:rPr>
                <w:rFonts w:eastAsia="Times New Roman"/>
                <w:sz w:val="18"/>
                <w:szCs w:val="18"/>
                <w:lang w:eastAsia="hu-HU"/>
              </w:rPr>
              <w:t xml:space="preserve"> </w:t>
            </w:r>
            <w:r w:rsidR="00633AD8" w:rsidRPr="00633AD8">
              <w:rPr>
                <w:b/>
                <w:sz w:val="18"/>
                <w:szCs w:val="18"/>
              </w:rPr>
              <w:t>+</w:t>
            </w:r>
            <w:r w:rsidR="009A3A6A" w:rsidRPr="00633AD8">
              <w:rPr>
                <w:b/>
                <w:sz w:val="18"/>
                <w:szCs w:val="18"/>
              </w:rPr>
              <w:t>36 66/</w:t>
            </w:r>
            <w:r w:rsidR="009A3A6A">
              <w:rPr>
                <w:b/>
                <w:sz w:val="18"/>
                <w:szCs w:val="18"/>
              </w:rPr>
              <w:t>278-442</w:t>
            </w:r>
          </w:p>
        </w:tc>
      </w:tr>
      <w:tr w:rsidR="00F31610" w:rsidRPr="00F31610" w:rsidTr="00F31610">
        <w:tc>
          <w:tcPr>
            <w:tcW w:w="0" w:type="auto"/>
            <w:gridSpan w:val="4"/>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Internetcím(ek)</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Az ajánlatkérő általános címe: </w:t>
            </w:r>
            <w:r w:rsidRPr="00F31610">
              <w:rPr>
                <w:rFonts w:eastAsia="Times New Roman"/>
                <w:i/>
                <w:iCs/>
                <w:sz w:val="18"/>
                <w:szCs w:val="18"/>
                <w:lang w:eastAsia="hu-HU"/>
              </w:rPr>
              <w:t>(URL)</w:t>
            </w:r>
            <w:r w:rsidR="002B06B5">
              <w:rPr>
                <w:rFonts w:eastAsia="Times New Roman"/>
                <w:i/>
                <w:iCs/>
                <w:sz w:val="18"/>
                <w:szCs w:val="18"/>
                <w:lang w:eastAsia="hu-HU"/>
              </w:rPr>
              <w:t xml:space="preserve"> </w:t>
            </w:r>
            <w:r w:rsidR="002B06B5" w:rsidRPr="00944FC7">
              <w:rPr>
                <w:rFonts w:eastAsia="Times New Roman"/>
                <w:b/>
                <w:iCs/>
                <w:sz w:val="18"/>
                <w:szCs w:val="18"/>
                <w:lang w:eastAsia="hu-HU"/>
              </w:rPr>
              <w:t>www.</w:t>
            </w:r>
            <w:r w:rsidR="009A3A6A">
              <w:rPr>
                <w:rFonts w:eastAsia="Times New Roman"/>
                <w:b/>
                <w:iCs/>
                <w:sz w:val="18"/>
                <w:szCs w:val="18"/>
                <w:lang w:eastAsia="hu-HU"/>
              </w:rPr>
              <w:t>kotegyan</w:t>
            </w:r>
            <w:r w:rsidR="002B06B5" w:rsidRPr="00944FC7">
              <w:rPr>
                <w:rFonts w:eastAsia="Times New Roman"/>
                <w:b/>
                <w:iCs/>
                <w:sz w:val="18"/>
                <w:szCs w:val="18"/>
                <w:lang w:eastAsia="hu-HU"/>
              </w:rPr>
              <w:t>.hu</w:t>
            </w:r>
          </w:p>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A felhasználói oldal címe: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 közös közbeszerzés formájában valósul meg.</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Meghatalmazott ajánlatkérő nélkül.</w:t>
            </w:r>
          </w:p>
          <w:p w:rsidR="00F31610" w:rsidRPr="00F31610" w:rsidRDefault="00F31610" w:rsidP="0042537D">
            <w:pPr>
              <w:spacing w:before="120" w:after="120"/>
              <w:ind w:left="3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Az I.1) pontban feltüntetett ajánlatkérők közül meghatalmazott ajánlatkérő: </w:t>
            </w:r>
            <w:r w:rsidRPr="00F31610">
              <w:rPr>
                <w:rFonts w:eastAsia="Times New Roman"/>
                <w:i/>
                <w:iCs/>
                <w:sz w:val="18"/>
                <w:szCs w:val="18"/>
                <w:lang w:eastAsia="hu-HU"/>
              </w:rPr>
              <w:t>(adja meg ajánlatkérő nevét)</w:t>
            </w:r>
          </w:p>
          <w:p w:rsidR="00F31610" w:rsidRPr="00F31610" w:rsidRDefault="00F31610" w:rsidP="0042537D">
            <w:pPr>
              <w:spacing w:before="120" w:after="120"/>
              <w:ind w:left="560" w:hanging="18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Ajánlatkérőnek minősülő meghatalmazott szervezet, mely az I.1) pontban nem került feltüntetésre: </w:t>
            </w:r>
            <w:r w:rsidRPr="00F31610">
              <w:rPr>
                <w:rFonts w:eastAsia="Times New Roman"/>
                <w:i/>
                <w:iCs/>
                <w:sz w:val="18"/>
                <w:szCs w:val="18"/>
                <w:lang w:eastAsia="hu-HU"/>
              </w:rPr>
              <w:t>(adja meg a szerződést nem kötő ajánlatkérőnek minősülő szervezet nevét, címét és azonosítószámát)</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Több ország részvételével megvalósuló közös közbeszerzés.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 szerződést központi beszerző szerv ítéli oda.</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közbeszerzési dokumentumok korlátozás nélkül, teljes körűen, közvetlenül és díjmentesen elérhetők a következő címen: </w:t>
            </w:r>
            <w:r w:rsidRPr="00F31610">
              <w:rPr>
                <w:rFonts w:eastAsia="Times New Roman"/>
                <w:i/>
                <w:iCs/>
                <w:sz w:val="18"/>
                <w:szCs w:val="18"/>
                <w:lang w:eastAsia="hu-HU"/>
              </w:rPr>
              <w:t>(URL)</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közbeszerzési dokumentumokhoz történő hozzáférés korlátozott. További információ a következő helyről érhető el: </w:t>
            </w:r>
            <w:r w:rsidRPr="00F31610">
              <w:rPr>
                <w:rFonts w:eastAsia="Times New Roman"/>
                <w:i/>
                <w:iCs/>
                <w:sz w:val="18"/>
                <w:szCs w:val="18"/>
                <w:lang w:eastAsia="hu-HU"/>
              </w:rPr>
              <w:t>(URL)</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További információ a következő címen szerezhető be</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w:t>
            </w:r>
          </w:p>
          <w:p w:rsidR="00DE2118" w:rsidRDefault="002B06B5" w:rsidP="002B06B5">
            <w:pPr>
              <w:spacing w:before="120" w:after="120"/>
              <w:jc w:val="left"/>
              <w:rPr>
                <w:rFonts w:eastAsia="Times New Roman"/>
                <w:i/>
                <w:iCs/>
                <w:sz w:val="18"/>
                <w:szCs w:val="18"/>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másik cím: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w:t>
            </w:r>
          </w:p>
          <w:p w:rsidR="00F31610" w:rsidRPr="00F31610" w:rsidRDefault="000C03CA" w:rsidP="00DE2118">
            <w:pPr>
              <w:spacing w:before="120" w:after="120"/>
              <w:jc w:val="left"/>
              <w:rPr>
                <w:rFonts w:eastAsia="Times New Roman"/>
                <w:lang w:eastAsia="hu-HU"/>
              </w:rPr>
            </w:pPr>
            <w:r w:rsidRPr="00376A55">
              <w:rPr>
                <w:rFonts w:eastAsia="Times New Roman"/>
                <w:b/>
                <w:iCs/>
                <w:sz w:val="18"/>
                <w:szCs w:val="18"/>
                <w:lang w:eastAsia="hu-HU"/>
              </w:rPr>
              <w:t>A KBC Nonprofit Kft.</w:t>
            </w:r>
            <w:r w:rsidR="00DE2118">
              <w:rPr>
                <w:rFonts w:eastAsia="Times New Roman"/>
                <w:b/>
                <w:iCs/>
                <w:sz w:val="18"/>
                <w:szCs w:val="18"/>
                <w:lang w:eastAsia="hu-HU"/>
              </w:rPr>
              <w:t xml:space="preserve"> megbízásából</w:t>
            </w:r>
            <w:r w:rsidR="0062080E">
              <w:rPr>
                <w:rFonts w:eastAsia="Times New Roman"/>
                <w:b/>
                <w:iCs/>
                <w:sz w:val="18"/>
                <w:szCs w:val="18"/>
                <w:lang w:eastAsia="hu-HU"/>
              </w:rPr>
              <w:t xml:space="preserve"> eljár Beleznai Róbert, 5630 Békés, </w:t>
            </w:r>
            <w:proofErr w:type="spellStart"/>
            <w:r w:rsidR="0062080E">
              <w:rPr>
                <w:rFonts w:eastAsia="Times New Roman"/>
                <w:b/>
                <w:iCs/>
                <w:sz w:val="18"/>
                <w:szCs w:val="18"/>
                <w:lang w:eastAsia="hu-HU"/>
              </w:rPr>
              <w:t>Kosuth</w:t>
            </w:r>
            <w:proofErr w:type="spellEnd"/>
            <w:r w:rsidR="0062080E">
              <w:rPr>
                <w:rFonts w:eastAsia="Times New Roman"/>
                <w:b/>
                <w:iCs/>
                <w:sz w:val="18"/>
                <w:szCs w:val="18"/>
                <w:lang w:eastAsia="hu-HU"/>
              </w:rPr>
              <w:t xml:space="preserve"> u. 3. (info@kbcnkft.hu) </w:t>
            </w:r>
            <w:proofErr w:type="gramStart"/>
            <w:r w:rsidR="0062080E">
              <w:rPr>
                <w:rFonts w:eastAsia="Times New Roman"/>
                <w:b/>
                <w:iCs/>
                <w:sz w:val="18"/>
                <w:szCs w:val="18"/>
                <w:lang w:eastAsia="hu-HU"/>
              </w:rPr>
              <w:t>valamint</w:t>
            </w:r>
            <w:r w:rsidR="00DE2118">
              <w:rPr>
                <w:rFonts w:eastAsia="Times New Roman"/>
                <w:b/>
                <w:iCs/>
                <w:sz w:val="18"/>
                <w:szCs w:val="18"/>
                <w:lang w:eastAsia="hu-HU"/>
              </w:rPr>
              <w:t xml:space="preserve">  </w:t>
            </w:r>
            <w:r w:rsidR="002B06B5" w:rsidRPr="00944FC7">
              <w:rPr>
                <w:rFonts w:eastAsia="Times New Roman"/>
                <w:b/>
                <w:iCs/>
                <w:sz w:val="18"/>
                <w:szCs w:val="18"/>
                <w:lang w:eastAsia="hu-HU"/>
              </w:rPr>
              <w:t>Dr.</w:t>
            </w:r>
            <w:proofErr w:type="gramEnd"/>
            <w:r w:rsidR="002B06B5" w:rsidRPr="00944FC7">
              <w:rPr>
                <w:rFonts w:eastAsia="Times New Roman"/>
                <w:b/>
                <w:iCs/>
                <w:sz w:val="18"/>
                <w:szCs w:val="18"/>
                <w:lang w:eastAsia="hu-HU"/>
              </w:rPr>
              <w:t xml:space="preserve"> Szathmáry Péter 5600 Békéscsaba, Kinizsi u. 13. II/209-210.</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Az ajánlat vagy részvételi jelentkezés benyújtandó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elektronikus úton: </w:t>
            </w:r>
            <w:r w:rsidRPr="00F31610">
              <w:rPr>
                <w:rFonts w:eastAsia="Times New Roman"/>
                <w:i/>
                <w:iCs/>
                <w:sz w:val="18"/>
                <w:szCs w:val="18"/>
                <w:lang w:eastAsia="hu-HU"/>
              </w:rPr>
              <w:t>(URL)</w:t>
            </w:r>
          </w:p>
          <w:p w:rsidR="00F31610" w:rsidRPr="00F31610" w:rsidRDefault="00F31610" w:rsidP="0042537D">
            <w:pPr>
              <w:spacing w:before="120" w:after="120"/>
              <w:jc w:val="left"/>
              <w:rPr>
                <w:rFonts w:eastAsia="Times New Roman"/>
                <w:lang w:eastAsia="hu-HU"/>
              </w:rPr>
            </w:pPr>
            <w:r w:rsidRPr="00F31610">
              <w:rPr>
                <w:rFonts w:ascii="Wingdings" w:eastAsia="Times New Roman" w:hAnsi="Wingdings"/>
                <w:sz w:val="18"/>
                <w:szCs w:val="18"/>
                <w:lang w:eastAsia="hu-HU"/>
              </w:rPr>
              <w:t></w:t>
            </w:r>
            <w:r w:rsidRPr="00F31610">
              <w:rPr>
                <w:rFonts w:eastAsia="Times New Roman"/>
                <w:sz w:val="18"/>
                <w:szCs w:val="18"/>
                <w:lang w:eastAsia="hu-HU"/>
              </w:rPr>
              <w:t xml:space="preserve"> a fent említett címre</w:t>
            </w:r>
          </w:p>
          <w:p w:rsidR="00F31610" w:rsidRPr="00F31610" w:rsidRDefault="002B06B5" w:rsidP="00EC44CD">
            <w:pPr>
              <w:spacing w:before="120" w:after="120"/>
              <w:jc w:val="left"/>
              <w:rPr>
                <w:rFonts w:eastAsia="Times New Roman"/>
                <w:lang w:eastAsia="hu-HU"/>
              </w:rPr>
            </w:pPr>
            <w:r>
              <w:rPr>
                <w:rFonts w:ascii="Wingdings" w:eastAsia="Times New Roman" w:hAnsi="Wingdings"/>
                <w:sz w:val="18"/>
                <w:szCs w:val="18"/>
                <w:lang w:eastAsia="hu-HU"/>
              </w:rPr>
              <w:t></w:t>
            </w:r>
            <w:r w:rsidR="00F31610" w:rsidRPr="00F31610">
              <w:rPr>
                <w:rFonts w:eastAsia="Times New Roman"/>
                <w:sz w:val="18"/>
                <w:szCs w:val="18"/>
                <w:lang w:eastAsia="hu-HU"/>
              </w:rPr>
              <w:t xml:space="preserve"> a következő címre: </w:t>
            </w:r>
            <w:r w:rsidR="00F31610" w:rsidRPr="00F31610">
              <w:rPr>
                <w:rFonts w:eastAsia="Times New Roman"/>
                <w:i/>
                <w:iCs/>
                <w:sz w:val="18"/>
                <w:szCs w:val="18"/>
                <w:lang w:eastAsia="hu-HU"/>
              </w:rPr>
              <w:t>(adjon meg másik címet)</w:t>
            </w:r>
            <w:r>
              <w:rPr>
                <w:rFonts w:eastAsia="Times New Roman"/>
                <w:i/>
                <w:iCs/>
                <w:sz w:val="18"/>
                <w:szCs w:val="18"/>
                <w:lang w:eastAsia="hu-HU"/>
              </w:rPr>
              <w:t xml:space="preserve"> </w:t>
            </w:r>
            <w:r w:rsidR="000C03CA">
              <w:rPr>
                <w:rFonts w:eastAsia="Times New Roman"/>
                <w:b/>
                <w:sz w:val="18"/>
                <w:szCs w:val="18"/>
                <w:lang w:eastAsia="hu-HU"/>
              </w:rPr>
              <w:t>Kötegyán Község</w:t>
            </w:r>
            <w:r w:rsidR="006C607D">
              <w:rPr>
                <w:rFonts w:eastAsia="Times New Roman"/>
                <w:b/>
                <w:sz w:val="18"/>
                <w:szCs w:val="18"/>
                <w:lang w:eastAsia="hu-HU"/>
              </w:rPr>
              <w:t xml:space="preserve"> Önkormányzata, </w:t>
            </w:r>
            <w:r w:rsidR="00EC44CD">
              <w:rPr>
                <w:rFonts w:eastAsia="Times New Roman"/>
                <w:b/>
                <w:sz w:val="18"/>
                <w:szCs w:val="18"/>
                <w:lang w:eastAsia="hu-HU"/>
              </w:rPr>
              <w:t>5725 Kötegyán,</w:t>
            </w:r>
            <w:r w:rsidR="006C607D">
              <w:rPr>
                <w:rFonts w:eastAsia="Times New Roman"/>
                <w:b/>
                <w:sz w:val="18"/>
                <w:szCs w:val="18"/>
                <w:lang w:eastAsia="hu-HU"/>
              </w:rPr>
              <w:t xml:space="preserve"> </w:t>
            </w:r>
            <w:r w:rsidR="00EC44CD" w:rsidRPr="00633AD8">
              <w:rPr>
                <w:b/>
                <w:iCs/>
                <w:sz w:val="18"/>
                <w:szCs w:val="18"/>
              </w:rPr>
              <w:t xml:space="preserve">Kossuth utca </w:t>
            </w:r>
            <w:r w:rsidR="00EC44CD">
              <w:rPr>
                <w:b/>
                <w:iCs/>
                <w:sz w:val="18"/>
                <w:szCs w:val="18"/>
              </w:rPr>
              <w:t>33</w:t>
            </w:r>
            <w:r w:rsidR="00EC44CD" w:rsidRPr="00633AD8">
              <w:rPr>
                <w:b/>
                <w:iCs/>
                <w:sz w:val="18"/>
                <w:szCs w:val="18"/>
              </w:rPr>
              <w:t>.</w:t>
            </w:r>
            <w:r w:rsidR="006C607D">
              <w:rPr>
                <w:rFonts w:eastAsia="Times New Roman"/>
                <w:b/>
                <w:sz w:val="18"/>
                <w:szCs w:val="18"/>
                <w:lang w:eastAsia="hu-HU"/>
              </w:rPr>
              <w:t xml:space="preserve"> polgármesteri iroda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Központi szintű</w:t>
            </w:r>
          </w:p>
          <w:p w:rsidR="00F31610" w:rsidRPr="00F31610" w:rsidRDefault="00274343" w:rsidP="0042537D">
            <w:pPr>
              <w:spacing w:before="120" w:after="120"/>
              <w:jc w:val="left"/>
              <w:rPr>
                <w:rFonts w:eastAsia="Times New Roman"/>
                <w:lang w:eastAsia="hu-HU"/>
              </w:rPr>
            </w:pPr>
            <w:r>
              <w:rPr>
                <w:rFonts w:ascii="Webdings" w:eastAsia="Times New Roman" w:hAnsi="Webdings"/>
                <w:sz w:val="18"/>
                <w:szCs w:val="18"/>
                <w:lang w:eastAsia="hu-HU"/>
              </w:rPr>
              <w:lastRenderedPageBreak/>
              <w:t></w:t>
            </w:r>
            <w:r w:rsidRPr="00F31610">
              <w:rPr>
                <w:rFonts w:eastAsia="Times New Roman"/>
                <w:sz w:val="18"/>
                <w:szCs w:val="18"/>
                <w:lang w:eastAsia="hu-HU"/>
              </w:rPr>
              <w:t xml:space="preserve"> </w:t>
            </w:r>
            <w:r w:rsidR="00F31610" w:rsidRPr="00F31610">
              <w:rPr>
                <w:rFonts w:eastAsia="Times New Roman"/>
                <w:sz w:val="18"/>
                <w:szCs w:val="18"/>
                <w:lang w:eastAsia="hu-HU"/>
              </w:rPr>
              <w:t>Regionális/helyi szintű</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Közjogi szervezet</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Közszolgáltató</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lastRenderedPageBreak/>
              <w:t></w:t>
            </w:r>
            <w:r w:rsidRPr="00F31610">
              <w:rPr>
                <w:rFonts w:eastAsia="Times New Roman"/>
                <w:sz w:val="18"/>
                <w:szCs w:val="18"/>
                <w:lang w:eastAsia="hu-HU"/>
              </w:rPr>
              <w:t xml:space="preserve"> Támogatott szervezet [Kbt. 5. § (2)-(3) bekezdés]</w:t>
            </w:r>
          </w:p>
          <w:p w:rsidR="00F31610" w:rsidRPr="00F31610" w:rsidRDefault="00274343" w:rsidP="00274343">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Egyéb:</w:t>
            </w:r>
            <w:r w:rsidR="002B06B5">
              <w:rPr>
                <w:rFonts w:eastAsia="Times New Roman"/>
                <w:sz w:val="18"/>
                <w:szCs w:val="18"/>
                <w:lang w:eastAsia="hu-HU"/>
              </w:rPr>
              <w:t xml:space="preserve"> </w:t>
            </w:r>
            <w:r>
              <w:rPr>
                <w:rFonts w:eastAsia="Times New Roman"/>
                <w:b/>
                <w:sz w:val="18"/>
                <w:szCs w:val="18"/>
                <w:lang w:eastAsia="hu-HU"/>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lastRenderedPageBreak/>
        <w:t xml:space="preserve">I.5) Fő tevékenység </w:t>
      </w:r>
      <w:r w:rsidRPr="00F31610">
        <w:rPr>
          <w:rFonts w:eastAsia="Times New Roman"/>
          <w:i/>
          <w:iCs/>
          <w:sz w:val="18"/>
          <w:szCs w:val="18"/>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Általános közszolgáltatások</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Honvédelem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Közrend és biztonság</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Környezetvédelem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Gazdasági és pénzügyek</w:t>
            </w:r>
          </w:p>
          <w:p w:rsidR="00F31610" w:rsidRPr="00F31610" w:rsidRDefault="00F31610" w:rsidP="0042537D">
            <w:pPr>
              <w:spacing w:before="120" w:after="120"/>
              <w:ind w:left="180" w:hanging="1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Egészségügy</w:t>
            </w:r>
          </w:p>
        </w:tc>
        <w:tc>
          <w:tcPr>
            <w:tcW w:w="4753"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Lakásszolgáltatás és közösségi rekreáció</w:t>
            </w:r>
          </w:p>
          <w:p w:rsidR="00F31610" w:rsidRPr="00F31610" w:rsidRDefault="0076229F"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Szociális védelem</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Szabadidő, kultúra és vallás</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Oktatás</w:t>
            </w:r>
          </w:p>
          <w:p w:rsidR="00F31610" w:rsidRPr="00F31610" w:rsidRDefault="0076229F" w:rsidP="0042537D">
            <w:pPr>
              <w:spacing w:before="120" w:after="120"/>
              <w:jc w:val="left"/>
              <w:rPr>
                <w:rFonts w:eastAsia="Times New Roman"/>
                <w:lang w:eastAsia="hu-HU"/>
              </w:rPr>
            </w:pPr>
            <w:r>
              <w:rPr>
                <w:rFonts w:ascii="Webdings" w:eastAsia="Times New Roman" w:hAnsi="Webdings"/>
                <w:sz w:val="18"/>
                <w:szCs w:val="18"/>
                <w:lang w:eastAsia="hu-HU"/>
              </w:rPr>
              <w:t></w:t>
            </w:r>
            <w:r w:rsidRPr="00F31610">
              <w:rPr>
                <w:rFonts w:eastAsia="Times New Roman"/>
                <w:sz w:val="18"/>
                <w:szCs w:val="18"/>
                <w:lang w:eastAsia="hu-HU"/>
              </w:rPr>
              <w:t xml:space="preserve"> </w:t>
            </w:r>
            <w:r w:rsidR="00F31610" w:rsidRPr="00F31610">
              <w:rPr>
                <w:rFonts w:eastAsia="Times New Roman"/>
                <w:sz w:val="18"/>
                <w:szCs w:val="18"/>
                <w:lang w:eastAsia="hu-HU"/>
              </w:rPr>
              <w:t>Egyéb tevékenység:</w:t>
            </w:r>
            <w:r>
              <w:rPr>
                <w:rFonts w:eastAsia="Times New Roman"/>
                <w:sz w:val="18"/>
                <w:szCs w:val="18"/>
                <w:lang w:eastAsia="hu-HU"/>
              </w:rPr>
              <w:t xml:space="preserve"> </w:t>
            </w:r>
            <w:r w:rsidRPr="0076229F">
              <w:rPr>
                <w:rFonts w:eastAsia="Times New Roman"/>
                <w:b/>
                <w:sz w:val="18"/>
                <w:szCs w:val="18"/>
                <w:lang w:eastAsia="hu-HU"/>
              </w:rPr>
              <w:t>Önkormányzat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I.6) Fő tevékenység </w:t>
      </w:r>
      <w:r w:rsidRPr="00F31610">
        <w:rPr>
          <w:rFonts w:eastAsia="Times New Roman"/>
          <w:i/>
          <w:iCs/>
          <w:sz w:val="18"/>
          <w:szCs w:val="18"/>
          <w:lang w:eastAsia="hu-HU"/>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F31610" w:rsidTr="00F31610">
        <w:tc>
          <w:tcPr>
            <w:tcW w:w="5042" w:type="dxa"/>
            <w:hideMark/>
          </w:tcPr>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Gáz- és hőenergia termelése, szállítása és elosztása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Villamos energia</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Földgáz és kőolaj kitermelése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Szén és más szilárd tüzelőanyag feltárása és kitermelése</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Víz</w:t>
            </w:r>
          </w:p>
          <w:p w:rsidR="00F31610" w:rsidRPr="00F31610" w:rsidRDefault="00F31610" w:rsidP="0042537D">
            <w:pPr>
              <w:spacing w:before="120" w:after="12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Postai szolgáltatások</w:t>
            </w:r>
          </w:p>
        </w:tc>
        <w:tc>
          <w:tcPr>
            <w:tcW w:w="4753" w:type="dxa"/>
            <w:hideMark/>
          </w:tcPr>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Vasúti szolgáltatások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Városi vasúti, villamos-, trolibusz- és autóbusz-szolgáltatások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Kikötői tevékenységek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Repülőtéri tevékenységek</w:t>
            </w:r>
          </w:p>
          <w:p w:rsidR="00F31610" w:rsidRPr="00F31610" w:rsidRDefault="00F31610" w:rsidP="0042537D">
            <w:pPr>
              <w:spacing w:before="120" w:after="120"/>
              <w:ind w:left="280" w:hanging="280"/>
              <w:jc w:val="left"/>
              <w:rPr>
                <w:rFonts w:eastAsia="Times New Roman"/>
                <w:lang w:eastAsia="hu-HU"/>
              </w:rPr>
            </w:pPr>
            <w:r w:rsidRPr="00F31610">
              <w:rPr>
                <w:rFonts w:ascii="Webdings" w:eastAsia="Times New Roman" w:hAnsi="Webdings"/>
                <w:sz w:val="18"/>
                <w:szCs w:val="18"/>
                <w:lang w:eastAsia="hu-HU"/>
              </w:rPr>
              <w:t></w:t>
            </w:r>
            <w:r w:rsidRPr="00F31610">
              <w:rPr>
                <w:rFonts w:eastAsia="Times New Roman"/>
                <w:sz w:val="18"/>
                <w:szCs w:val="18"/>
                <w:lang w:eastAsia="hu-HU"/>
              </w:rPr>
              <w:t xml:space="preserve"> Egyéb tevékenység:</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 szakasz: Tárgy</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30"/>
        <w:gridCol w:w="2765"/>
      </w:tblGrid>
      <w:tr w:rsidR="00F31610" w:rsidRPr="00F31610" w:rsidTr="00F31610">
        <w:tc>
          <w:tcPr>
            <w:tcW w:w="7310" w:type="dxa"/>
            <w:hideMark/>
          </w:tcPr>
          <w:p w:rsidR="00F31610" w:rsidRPr="00B67F7C" w:rsidRDefault="00F31610" w:rsidP="004F2806">
            <w:pPr>
              <w:spacing w:before="120" w:after="120"/>
              <w:rPr>
                <w:rFonts w:eastAsia="Times New Roman"/>
                <w:sz w:val="18"/>
                <w:szCs w:val="18"/>
                <w:lang w:eastAsia="hu-HU"/>
              </w:rPr>
            </w:pPr>
            <w:r w:rsidRPr="00B67F7C">
              <w:rPr>
                <w:rFonts w:eastAsia="Times New Roman"/>
                <w:b/>
                <w:bCs/>
                <w:sz w:val="18"/>
                <w:szCs w:val="18"/>
                <w:lang w:eastAsia="hu-HU"/>
              </w:rPr>
              <w:t>II.1.1) Elnevezés:</w:t>
            </w:r>
            <w:r w:rsidR="00944FC7" w:rsidRPr="00B67F7C">
              <w:rPr>
                <w:rFonts w:eastAsia="Times New Roman"/>
                <w:b/>
                <w:bCs/>
                <w:sz w:val="18"/>
                <w:szCs w:val="18"/>
                <w:lang w:eastAsia="hu-HU"/>
              </w:rPr>
              <w:t xml:space="preserve"> </w:t>
            </w:r>
            <w:r w:rsidR="004F2806">
              <w:rPr>
                <w:rFonts w:eastAsia="Times New Roman"/>
                <w:b/>
                <w:bCs/>
                <w:sz w:val="18"/>
                <w:szCs w:val="18"/>
                <w:lang w:eastAsia="hu-HU"/>
              </w:rPr>
              <w:t xml:space="preserve">Kötegyán: </w:t>
            </w:r>
            <w:r w:rsidR="00EC44CD">
              <w:rPr>
                <w:rFonts w:eastAsia="Times New Roman"/>
                <w:b/>
                <w:bCs/>
                <w:sz w:val="18"/>
                <w:szCs w:val="18"/>
                <w:lang w:eastAsia="hu-HU"/>
              </w:rPr>
              <w:t xml:space="preserve">Orvosi rendelő tetőfelújítása és Óvoda épület </w:t>
            </w:r>
            <w:r w:rsidR="004F2806">
              <w:rPr>
                <w:rFonts w:eastAsia="Times New Roman"/>
                <w:b/>
                <w:bCs/>
                <w:sz w:val="18"/>
                <w:szCs w:val="18"/>
                <w:lang w:eastAsia="hu-HU"/>
              </w:rPr>
              <w:t>energetikai korszerűsítése</w:t>
            </w:r>
            <w:r w:rsidR="00EC44CD">
              <w:rPr>
                <w:rFonts w:eastAsia="Times New Roman"/>
                <w:b/>
                <w:bCs/>
                <w:sz w:val="18"/>
                <w:szCs w:val="18"/>
                <w:lang w:eastAsia="hu-HU"/>
              </w:rPr>
              <w:t xml:space="preserve"> </w:t>
            </w:r>
            <w:r w:rsidR="009A3A6A" w:rsidRPr="009A3A6A">
              <w:rPr>
                <w:rFonts w:eastAsia="Times New Roman"/>
                <w:b/>
                <w:bCs/>
                <w:sz w:val="18"/>
                <w:szCs w:val="18"/>
                <w:lang w:eastAsia="hu-HU"/>
              </w:rPr>
              <w:t xml:space="preserve"> </w:t>
            </w:r>
          </w:p>
        </w:tc>
        <w:tc>
          <w:tcPr>
            <w:tcW w:w="2485" w:type="dxa"/>
            <w:hideMark/>
          </w:tcPr>
          <w:p w:rsidR="00F31610" w:rsidRPr="00B67F7C" w:rsidRDefault="00F31610" w:rsidP="0042537D">
            <w:pPr>
              <w:spacing w:before="120" w:after="120"/>
              <w:jc w:val="left"/>
              <w:rPr>
                <w:rFonts w:eastAsia="Times New Roman"/>
                <w:sz w:val="18"/>
                <w:szCs w:val="18"/>
                <w:lang w:eastAsia="hu-HU"/>
              </w:rPr>
            </w:pPr>
            <w:r w:rsidRPr="00B67F7C">
              <w:rPr>
                <w:rFonts w:eastAsia="Times New Roman"/>
                <w:sz w:val="18"/>
                <w:szCs w:val="18"/>
                <w:lang w:eastAsia="hu-HU"/>
              </w:rPr>
              <w:t xml:space="preserve">Hivatkozási szám: </w:t>
            </w:r>
            <w:r w:rsidRPr="00B67F7C">
              <w:rPr>
                <w:rFonts w:eastAsia="Times New Roman"/>
                <w:sz w:val="18"/>
                <w:szCs w:val="18"/>
                <w:vertAlign w:val="superscript"/>
                <w:lang w:eastAsia="hu-HU"/>
              </w:rPr>
              <w:t>2</w:t>
            </w:r>
          </w:p>
        </w:tc>
      </w:tr>
      <w:tr w:rsidR="005E3ECD" w:rsidRPr="005E3ECD" w:rsidTr="00F31610">
        <w:tc>
          <w:tcPr>
            <w:tcW w:w="0" w:type="auto"/>
            <w:gridSpan w:val="2"/>
            <w:hideMark/>
          </w:tcPr>
          <w:p w:rsidR="00F31610" w:rsidRPr="005E3ECD" w:rsidRDefault="00F31610" w:rsidP="00A5782E">
            <w:pPr>
              <w:spacing w:before="120" w:after="120"/>
              <w:jc w:val="left"/>
              <w:rPr>
                <w:rFonts w:eastAsia="Times New Roman"/>
                <w:sz w:val="18"/>
                <w:szCs w:val="18"/>
                <w:lang w:eastAsia="hu-HU"/>
              </w:rPr>
            </w:pPr>
            <w:r w:rsidRPr="005E3ECD">
              <w:rPr>
                <w:rFonts w:eastAsia="Times New Roman"/>
                <w:b/>
                <w:bCs/>
                <w:sz w:val="18"/>
                <w:szCs w:val="18"/>
                <w:lang w:eastAsia="hu-HU"/>
              </w:rPr>
              <w:t>II.1.2) Fő CPV-kód:</w:t>
            </w:r>
            <w:r w:rsidRPr="005E3ECD">
              <w:rPr>
                <w:rFonts w:eastAsia="Times New Roman"/>
                <w:sz w:val="18"/>
                <w:szCs w:val="18"/>
                <w:lang w:eastAsia="hu-HU"/>
              </w:rPr>
              <w:t xml:space="preserve"> </w:t>
            </w:r>
            <w:r w:rsidR="00446BE3" w:rsidRPr="005E3ECD">
              <w:rPr>
                <w:b/>
                <w:sz w:val="18"/>
                <w:szCs w:val="18"/>
              </w:rPr>
              <w:t xml:space="preserve">45262690-4 </w:t>
            </w:r>
            <w:r w:rsidRPr="005E3ECD">
              <w:rPr>
                <w:rFonts w:eastAsia="Times New Roman"/>
                <w:sz w:val="18"/>
                <w:szCs w:val="18"/>
                <w:lang w:eastAsia="hu-HU"/>
              </w:rPr>
              <w:t xml:space="preserve">Kiegészítő CPV-kód: </w:t>
            </w:r>
            <w:r w:rsidRPr="005E3ECD">
              <w:rPr>
                <w:rFonts w:eastAsia="Times New Roman"/>
                <w:sz w:val="18"/>
                <w:szCs w:val="18"/>
                <w:vertAlign w:val="superscript"/>
                <w:lang w:eastAsia="hu-HU"/>
              </w:rPr>
              <w:t>1 2</w:t>
            </w:r>
            <w:r w:rsidRPr="005E3ECD">
              <w:rPr>
                <w:rFonts w:eastAsia="Times New Roman"/>
                <w:sz w:val="18"/>
                <w:szCs w:val="18"/>
                <w:lang w:eastAsia="hu-HU"/>
              </w:rPr>
              <w:t xml:space="preserve"> </w:t>
            </w:r>
            <w:proofErr w:type="gramStart"/>
            <w:r w:rsidRPr="005E3ECD">
              <w:rPr>
                <w:rFonts w:eastAsia="Times New Roman"/>
                <w:sz w:val="18"/>
                <w:szCs w:val="18"/>
                <w:lang w:eastAsia="hu-HU"/>
              </w:rPr>
              <w:t>[ ]</w:t>
            </w:r>
            <w:proofErr w:type="gramEnd"/>
            <w:r w:rsidRPr="005E3ECD">
              <w:rPr>
                <w:rFonts w:eastAsia="Times New Roman"/>
                <w:sz w:val="18"/>
                <w:szCs w:val="18"/>
                <w:lang w:eastAsia="hu-HU"/>
              </w:rPr>
              <w:t>[ ][ ][ ]</w:t>
            </w:r>
          </w:p>
        </w:tc>
      </w:tr>
      <w:tr w:rsidR="005E3ECD" w:rsidRPr="005E3ECD" w:rsidTr="00F31610">
        <w:tc>
          <w:tcPr>
            <w:tcW w:w="0" w:type="auto"/>
            <w:gridSpan w:val="2"/>
            <w:hideMark/>
          </w:tcPr>
          <w:p w:rsidR="00F31610" w:rsidRPr="005E3ECD" w:rsidRDefault="00F31610" w:rsidP="002B06B5">
            <w:pPr>
              <w:spacing w:before="120" w:after="120"/>
              <w:jc w:val="left"/>
              <w:rPr>
                <w:rFonts w:eastAsia="Times New Roman"/>
                <w:sz w:val="18"/>
                <w:szCs w:val="18"/>
                <w:lang w:eastAsia="hu-HU"/>
              </w:rPr>
            </w:pPr>
            <w:r w:rsidRPr="005E3ECD">
              <w:rPr>
                <w:rFonts w:eastAsia="Times New Roman"/>
                <w:b/>
                <w:bCs/>
                <w:sz w:val="18"/>
                <w:szCs w:val="18"/>
                <w:lang w:eastAsia="hu-HU"/>
              </w:rPr>
              <w:t xml:space="preserve">II.1.3)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szerződés típusa</w:t>
            </w:r>
            <w:r w:rsidRPr="005E3ECD">
              <w:rPr>
                <w:rFonts w:eastAsia="Times New Roman"/>
                <w:sz w:val="18"/>
                <w:szCs w:val="18"/>
                <w:lang w:eastAsia="hu-HU"/>
              </w:rPr>
              <w:t xml:space="preserve"> </w:t>
            </w:r>
            <w:r w:rsidR="00A23EDE" w:rsidRPr="005E3ECD">
              <w:rPr>
                <w:rFonts w:eastAsia="Times New Roman"/>
                <w:sz w:val="18"/>
                <w:szCs w:val="18"/>
                <w:lang w:eastAsia="hu-HU"/>
              </w:rPr>
              <w:t>x</w:t>
            </w:r>
            <w:r w:rsidRPr="005E3ECD">
              <w:rPr>
                <w:rFonts w:eastAsia="Times New Roman"/>
                <w:sz w:val="18"/>
                <w:szCs w:val="18"/>
                <w:lang w:eastAsia="hu-HU"/>
              </w:rPr>
              <w:t xml:space="preserve"> Építési beruházás </w:t>
            </w:r>
            <w:r w:rsidRPr="005E3ECD">
              <w:rPr>
                <w:rFonts w:eastAsia="Times New Roman"/>
                <w:sz w:val="18"/>
                <w:szCs w:val="18"/>
                <w:lang w:eastAsia="hu-HU"/>
              </w:rPr>
              <w:t xml:space="preserve"> Árubeszerzés </w:t>
            </w:r>
            <w:r w:rsidRPr="005E3ECD">
              <w:rPr>
                <w:rFonts w:eastAsia="Times New Roman"/>
                <w:sz w:val="18"/>
                <w:szCs w:val="18"/>
                <w:lang w:eastAsia="hu-HU"/>
              </w:rPr>
              <w:t> Szolgáltatásmegrendelés</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b/>
                <w:bCs/>
                <w:sz w:val="18"/>
                <w:szCs w:val="18"/>
                <w:lang w:eastAsia="hu-HU"/>
              </w:rPr>
            </w:pPr>
            <w:r w:rsidRPr="005E3ECD">
              <w:rPr>
                <w:rFonts w:eastAsia="Times New Roman"/>
                <w:b/>
                <w:bCs/>
                <w:sz w:val="18"/>
                <w:szCs w:val="18"/>
                <w:lang w:eastAsia="hu-HU"/>
              </w:rPr>
              <w:t xml:space="preserve">II.1.4)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közbeszerzés rövid ismertetése:</w:t>
            </w:r>
          </w:p>
          <w:p w:rsidR="00897294" w:rsidRPr="005E3ECD" w:rsidRDefault="00897294" w:rsidP="00897294">
            <w:pPr>
              <w:spacing w:before="120" w:after="120"/>
              <w:jc w:val="left"/>
              <w:rPr>
                <w:rFonts w:eastAsia="Times New Roman"/>
                <w:b/>
                <w:sz w:val="18"/>
                <w:szCs w:val="18"/>
                <w:lang w:eastAsia="hu-HU"/>
              </w:rPr>
            </w:pPr>
            <w:r w:rsidRPr="005E3ECD">
              <w:rPr>
                <w:rFonts w:eastAsia="Times New Roman"/>
                <w:b/>
                <w:sz w:val="18"/>
                <w:szCs w:val="18"/>
                <w:lang w:eastAsia="hu-HU"/>
              </w:rPr>
              <w:t xml:space="preserve">1. rész: </w:t>
            </w:r>
            <w:r w:rsidR="00EC44CD" w:rsidRPr="005E3ECD">
              <w:rPr>
                <w:rFonts w:eastAsia="Times New Roman"/>
                <w:b/>
                <w:bCs/>
                <w:sz w:val="18"/>
                <w:szCs w:val="18"/>
                <w:lang w:eastAsia="hu-HU"/>
              </w:rPr>
              <w:t>Orvosi rendelő tetőfelújítása</w:t>
            </w:r>
          </w:p>
          <w:p w:rsidR="00897294" w:rsidRPr="005E3ECD" w:rsidRDefault="00897294" w:rsidP="00897294">
            <w:pPr>
              <w:spacing w:before="120" w:after="120"/>
              <w:rPr>
                <w:rFonts w:eastAsia="Times New Roman"/>
                <w:b/>
                <w:bCs/>
                <w:sz w:val="18"/>
                <w:szCs w:val="18"/>
                <w:lang w:eastAsia="hu-HU"/>
              </w:rPr>
            </w:pPr>
            <w:r w:rsidRPr="005E3ECD">
              <w:rPr>
                <w:b/>
                <w:bCs/>
                <w:sz w:val="18"/>
                <w:szCs w:val="18"/>
              </w:rPr>
              <w:t>2</w:t>
            </w:r>
            <w:proofErr w:type="gramStart"/>
            <w:r w:rsidRPr="005E3ECD">
              <w:rPr>
                <w:b/>
                <w:bCs/>
                <w:sz w:val="18"/>
                <w:szCs w:val="18"/>
              </w:rPr>
              <w:t>.rész</w:t>
            </w:r>
            <w:proofErr w:type="gramEnd"/>
            <w:r w:rsidRPr="005E3ECD">
              <w:rPr>
                <w:b/>
                <w:bCs/>
                <w:sz w:val="18"/>
                <w:szCs w:val="18"/>
              </w:rPr>
              <w:t xml:space="preserve">: </w:t>
            </w:r>
            <w:r w:rsidR="004F2806" w:rsidRPr="005E3ECD">
              <w:rPr>
                <w:b/>
                <w:bCs/>
                <w:sz w:val="18"/>
                <w:szCs w:val="18"/>
              </w:rPr>
              <w:t xml:space="preserve">Kötegyáni </w:t>
            </w:r>
            <w:r w:rsidR="004F2806" w:rsidRPr="005E3ECD">
              <w:rPr>
                <w:rFonts w:eastAsia="Times New Roman"/>
                <w:b/>
                <w:bCs/>
                <w:sz w:val="18"/>
                <w:szCs w:val="18"/>
                <w:lang w:eastAsia="hu-HU"/>
              </w:rPr>
              <w:t>Óvoda épületének energetikai korszerűsítése</w:t>
            </w:r>
          </w:p>
          <w:p w:rsidR="000E7631" w:rsidRPr="005E3ECD" w:rsidRDefault="000E7631" w:rsidP="00F607C7">
            <w:pPr>
              <w:rPr>
                <w:rFonts w:eastAsia="Times New Roman"/>
                <w:b/>
                <w:sz w:val="18"/>
                <w:szCs w:val="18"/>
                <w:lang w:eastAsia="hu-HU"/>
              </w:rPr>
            </w:pPr>
            <w:r w:rsidRPr="005E3ECD">
              <w:rPr>
                <w:rFonts w:eastAsia="Times New Roman"/>
                <w:b/>
                <w:sz w:val="18"/>
                <w:szCs w:val="18"/>
                <w:lang w:eastAsia="hu-HU"/>
              </w:rPr>
              <w:t>Jelenlegi helyzet ismertetése:</w:t>
            </w:r>
          </w:p>
          <w:p w:rsidR="00F607C7" w:rsidRPr="005E3ECD" w:rsidRDefault="00897294" w:rsidP="00F607C7">
            <w:pPr>
              <w:rPr>
                <w:rFonts w:eastAsia="Times New Roman"/>
                <w:sz w:val="18"/>
                <w:szCs w:val="18"/>
                <w:u w:val="single"/>
                <w:lang w:eastAsia="hu-HU"/>
              </w:rPr>
            </w:pPr>
            <w:r w:rsidRPr="005E3ECD">
              <w:rPr>
                <w:rFonts w:eastAsia="Times New Roman"/>
                <w:sz w:val="18"/>
                <w:szCs w:val="18"/>
                <w:u w:val="single"/>
                <w:lang w:eastAsia="hu-HU"/>
              </w:rPr>
              <w:t>1</w:t>
            </w:r>
            <w:proofErr w:type="gramStart"/>
            <w:r w:rsidRPr="005E3ECD">
              <w:rPr>
                <w:rFonts w:eastAsia="Times New Roman"/>
                <w:sz w:val="18"/>
                <w:szCs w:val="18"/>
                <w:u w:val="single"/>
                <w:lang w:eastAsia="hu-HU"/>
              </w:rPr>
              <w:t>.rész</w:t>
            </w:r>
            <w:proofErr w:type="gramEnd"/>
            <w:r w:rsidRPr="005E3ECD">
              <w:rPr>
                <w:rFonts w:eastAsia="Times New Roman"/>
                <w:sz w:val="18"/>
                <w:szCs w:val="18"/>
                <w:u w:val="single"/>
                <w:lang w:eastAsia="hu-HU"/>
              </w:rPr>
              <w:t xml:space="preserve">: </w:t>
            </w:r>
            <w:r w:rsidR="00EC44CD" w:rsidRPr="005E3ECD">
              <w:rPr>
                <w:rFonts w:eastAsia="Times New Roman"/>
                <w:sz w:val="18"/>
                <w:szCs w:val="18"/>
                <w:u w:val="single"/>
                <w:lang w:eastAsia="hu-HU"/>
              </w:rPr>
              <w:t>Orvosi rendelő tető</w:t>
            </w:r>
            <w:r w:rsidR="00F607C7" w:rsidRPr="005E3ECD">
              <w:rPr>
                <w:rFonts w:eastAsia="Times New Roman"/>
                <w:sz w:val="18"/>
                <w:szCs w:val="18"/>
                <w:u w:val="single"/>
                <w:lang w:eastAsia="hu-HU"/>
              </w:rPr>
              <w:t>felújítása:</w:t>
            </w:r>
          </w:p>
          <w:p w:rsidR="00F607C7" w:rsidRPr="005E3ECD" w:rsidRDefault="00EC44CD" w:rsidP="00F607C7">
            <w:pPr>
              <w:rPr>
                <w:rFonts w:eastAsia="Times New Roman"/>
                <w:sz w:val="18"/>
                <w:szCs w:val="18"/>
                <w:lang w:eastAsia="hu-HU"/>
              </w:rPr>
            </w:pPr>
            <w:r w:rsidRPr="005E3ECD">
              <w:rPr>
                <w:rFonts w:eastAsia="Times New Roman"/>
                <w:sz w:val="18"/>
                <w:szCs w:val="18"/>
                <w:lang w:eastAsia="hu-HU"/>
              </w:rPr>
              <w:t xml:space="preserve">Az épület </w:t>
            </w:r>
            <w:proofErr w:type="gramStart"/>
            <w:r w:rsidRPr="005E3ECD">
              <w:rPr>
                <w:rFonts w:eastAsia="Times New Roman"/>
                <w:sz w:val="18"/>
                <w:szCs w:val="18"/>
                <w:lang w:eastAsia="hu-HU"/>
              </w:rPr>
              <w:t>a</w:t>
            </w:r>
            <w:proofErr w:type="gramEnd"/>
            <w:r w:rsidRPr="005E3ECD">
              <w:rPr>
                <w:rFonts w:eastAsia="Times New Roman"/>
                <w:sz w:val="18"/>
                <w:szCs w:val="18"/>
                <w:lang w:eastAsia="hu-HU"/>
              </w:rPr>
              <w:t xml:space="preserve"> 5725 Kötegyán, Vasút u. 1.</w:t>
            </w:r>
            <w:r w:rsidR="00C96E63" w:rsidRPr="005E3ECD">
              <w:rPr>
                <w:rFonts w:eastAsia="Times New Roman"/>
                <w:sz w:val="18"/>
                <w:szCs w:val="18"/>
                <w:lang w:eastAsia="hu-HU"/>
              </w:rPr>
              <w:t xml:space="preserve"> hrsz.: 639/1</w:t>
            </w:r>
            <w:r w:rsidRPr="005E3ECD">
              <w:rPr>
                <w:rFonts w:eastAsia="Times New Roman"/>
                <w:sz w:val="18"/>
                <w:szCs w:val="18"/>
                <w:lang w:eastAsia="hu-HU"/>
              </w:rPr>
              <w:t xml:space="preserve"> szám alatti természetes címen található. A fejlesztendő egészségügyi alapellátást biztosító</w:t>
            </w:r>
            <w:r w:rsidR="00046F8D" w:rsidRPr="005E3ECD">
              <w:rPr>
                <w:rFonts w:eastAsia="Times New Roman"/>
                <w:sz w:val="18"/>
                <w:szCs w:val="18"/>
                <w:lang w:eastAsia="hu-HU"/>
              </w:rPr>
              <w:t xml:space="preserve"> </w:t>
            </w:r>
            <w:r w:rsidRPr="005E3ECD">
              <w:rPr>
                <w:rFonts w:eastAsia="Times New Roman"/>
                <w:sz w:val="18"/>
                <w:szCs w:val="18"/>
                <w:lang w:eastAsia="hu-HU"/>
              </w:rPr>
              <w:t xml:space="preserve">vegyes háziorvosi, védőnői szolgálatnak és a fogorvosi rendelőnek helyt adó épületben 1 háziorvos, 1 fogorvosi és 1 védőnői tanácsadó áll a betegek rendelkezésére. Az ingatlan tetőszerkezetének felújítása, korszerűsítése indokolt, mivel egy előző pályázatból ez a fejlesztés nem tudott megvalósulni. A projekt keretében megtörténik az épület tetőszerkezetének korszerűsítése, cserepek cseréje. Felújításra kerül az egész épület tetőszerkezete, a </w:t>
            </w:r>
            <w:r w:rsidR="00046F8D" w:rsidRPr="005E3ECD">
              <w:rPr>
                <w:rFonts w:eastAsia="Times New Roman"/>
                <w:sz w:val="18"/>
                <w:szCs w:val="18"/>
                <w:lang w:eastAsia="hu-HU"/>
              </w:rPr>
              <w:t>projekt keretén belül.</w:t>
            </w:r>
          </w:p>
          <w:p w:rsidR="00F607C7" w:rsidRPr="005E3ECD" w:rsidRDefault="00F607C7" w:rsidP="00F607C7">
            <w:pPr>
              <w:rPr>
                <w:rFonts w:eastAsia="Times New Roman"/>
                <w:sz w:val="18"/>
                <w:szCs w:val="18"/>
                <w:lang w:eastAsia="hu-HU"/>
              </w:rPr>
            </w:pPr>
          </w:p>
          <w:p w:rsidR="00F607C7" w:rsidRPr="005E3ECD" w:rsidRDefault="00897294" w:rsidP="00F607C7">
            <w:pPr>
              <w:rPr>
                <w:rFonts w:eastAsia="Times New Roman"/>
                <w:sz w:val="18"/>
                <w:szCs w:val="18"/>
                <w:u w:val="single"/>
                <w:lang w:eastAsia="hu-HU"/>
              </w:rPr>
            </w:pPr>
            <w:r w:rsidRPr="005E3ECD">
              <w:rPr>
                <w:rFonts w:eastAsia="Times New Roman"/>
                <w:sz w:val="18"/>
                <w:szCs w:val="18"/>
                <w:u w:val="single"/>
                <w:lang w:eastAsia="hu-HU"/>
              </w:rPr>
              <w:t xml:space="preserve">2. rész: </w:t>
            </w:r>
            <w:r w:rsidR="004F2806" w:rsidRPr="005E3ECD">
              <w:rPr>
                <w:rFonts w:eastAsia="Times New Roman"/>
                <w:sz w:val="18"/>
                <w:szCs w:val="18"/>
                <w:u w:val="single"/>
                <w:lang w:eastAsia="hu-HU"/>
              </w:rPr>
              <w:t>Óvoda épület energetikai korszerűsítése</w:t>
            </w:r>
            <w:r w:rsidR="00F607C7" w:rsidRPr="005E3ECD">
              <w:rPr>
                <w:rFonts w:eastAsia="Times New Roman"/>
                <w:sz w:val="18"/>
                <w:szCs w:val="18"/>
                <w:u w:val="single"/>
                <w:lang w:eastAsia="hu-HU"/>
              </w:rPr>
              <w:t>:</w:t>
            </w:r>
          </w:p>
          <w:p w:rsidR="00F607C7" w:rsidRPr="005E3ECD" w:rsidRDefault="00EC44CD" w:rsidP="00EC44CD">
            <w:pPr>
              <w:autoSpaceDE w:val="0"/>
              <w:autoSpaceDN w:val="0"/>
              <w:adjustRightInd w:val="0"/>
              <w:jc w:val="left"/>
              <w:rPr>
                <w:rFonts w:eastAsia="Times New Roman"/>
                <w:sz w:val="18"/>
                <w:szCs w:val="18"/>
                <w:lang w:eastAsia="hu-HU"/>
              </w:rPr>
            </w:pPr>
            <w:r w:rsidRPr="005E3ECD">
              <w:rPr>
                <w:rFonts w:eastAsia="Times New Roman"/>
                <w:sz w:val="18"/>
                <w:szCs w:val="18"/>
                <w:lang w:eastAsia="hu-HU"/>
              </w:rPr>
              <w:t xml:space="preserve">Pályázat keretein belül az </w:t>
            </w:r>
            <w:r w:rsidR="00B9030D" w:rsidRPr="005E3ECD">
              <w:rPr>
                <w:rFonts w:eastAsia="Times New Roman"/>
                <w:sz w:val="18"/>
                <w:szCs w:val="18"/>
                <w:lang w:eastAsia="hu-HU"/>
              </w:rPr>
              <w:t xml:space="preserve">5725 Kötegyán Kossuth Lajos utca. 26. , </w:t>
            </w:r>
            <w:proofErr w:type="spellStart"/>
            <w:r w:rsidR="00B9030D" w:rsidRPr="005E3ECD">
              <w:rPr>
                <w:rFonts w:eastAsia="Times New Roman"/>
                <w:sz w:val="18"/>
                <w:szCs w:val="18"/>
                <w:lang w:eastAsia="hu-HU"/>
              </w:rPr>
              <w:t>Hrsz</w:t>
            </w:r>
            <w:proofErr w:type="spellEnd"/>
            <w:r w:rsidR="00B9030D" w:rsidRPr="005E3ECD">
              <w:rPr>
                <w:rFonts w:eastAsia="Times New Roman"/>
                <w:sz w:val="18"/>
                <w:szCs w:val="18"/>
                <w:lang w:eastAsia="hu-HU"/>
              </w:rPr>
              <w:t xml:space="preserve">: 326 alatti </w:t>
            </w:r>
            <w:r w:rsidRPr="005E3ECD">
              <w:rPr>
                <w:rFonts w:eastAsia="Times New Roman"/>
                <w:sz w:val="18"/>
                <w:szCs w:val="18"/>
                <w:lang w:eastAsia="hu-HU"/>
              </w:rPr>
              <w:t xml:space="preserve">ingatlan energetikai korszerűsítését és részleges akadálymentesítését kívánják elvégezni.  </w:t>
            </w:r>
          </w:p>
          <w:p w:rsidR="00AF5817" w:rsidRPr="005E3ECD" w:rsidRDefault="00AF5817" w:rsidP="00897294">
            <w:pPr>
              <w:rPr>
                <w:rFonts w:eastAsia="Times New Roman"/>
                <w:sz w:val="18"/>
                <w:szCs w:val="18"/>
                <w:lang w:eastAsia="hu-HU"/>
              </w:rPr>
            </w:pP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sz w:val="18"/>
                <w:szCs w:val="18"/>
                <w:lang w:eastAsia="hu-HU"/>
              </w:rPr>
            </w:pPr>
            <w:r w:rsidRPr="005E3ECD">
              <w:rPr>
                <w:rFonts w:eastAsia="Times New Roman"/>
                <w:b/>
                <w:bCs/>
                <w:sz w:val="18"/>
                <w:szCs w:val="18"/>
                <w:lang w:eastAsia="hu-HU"/>
              </w:rPr>
              <w:t>II.1.5) Becsült érték:</w:t>
            </w:r>
            <w:r w:rsidRPr="005E3ECD">
              <w:rPr>
                <w:rFonts w:eastAsia="Times New Roman"/>
                <w:sz w:val="18"/>
                <w:szCs w:val="18"/>
                <w:lang w:eastAsia="hu-HU"/>
              </w:rPr>
              <w:t xml:space="preserve"> </w:t>
            </w:r>
            <w:r w:rsidRPr="005E3ECD">
              <w:rPr>
                <w:rFonts w:eastAsia="Times New Roman"/>
                <w:sz w:val="18"/>
                <w:szCs w:val="18"/>
                <w:vertAlign w:val="superscript"/>
                <w:lang w:eastAsia="hu-HU"/>
              </w:rPr>
              <w:t>2</w:t>
            </w:r>
            <w:r w:rsidR="00097947" w:rsidRPr="005E3ECD">
              <w:rPr>
                <w:rFonts w:eastAsia="Times New Roman"/>
                <w:sz w:val="18"/>
                <w:szCs w:val="18"/>
                <w:lang w:eastAsia="hu-HU"/>
              </w:rPr>
              <w:t> </w:t>
            </w:r>
            <w:r w:rsidR="00F65C27" w:rsidRPr="005E3ECD">
              <w:rPr>
                <w:rFonts w:eastAsia="Times New Roman"/>
                <w:b/>
                <w:sz w:val="18"/>
                <w:szCs w:val="18"/>
                <w:lang w:eastAsia="hu-HU"/>
              </w:rPr>
              <w:t>32.</w:t>
            </w:r>
            <w:r w:rsidR="007D5498" w:rsidRPr="005E3ECD">
              <w:rPr>
                <w:rFonts w:eastAsia="Times New Roman"/>
                <w:b/>
                <w:sz w:val="18"/>
                <w:szCs w:val="18"/>
                <w:lang w:eastAsia="hu-HU"/>
              </w:rPr>
              <w:t>858.860</w:t>
            </w:r>
            <w:r w:rsidR="00665629" w:rsidRPr="005E3ECD">
              <w:rPr>
                <w:rFonts w:eastAsia="Times New Roman"/>
                <w:b/>
                <w:sz w:val="18"/>
                <w:szCs w:val="18"/>
                <w:lang w:eastAsia="hu-HU"/>
              </w:rPr>
              <w:t>.-</w:t>
            </w:r>
            <w:r w:rsidRPr="005E3ECD">
              <w:rPr>
                <w:rFonts w:eastAsia="Times New Roman"/>
                <w:sz w:val="18"/>
                <w:szCs w:val="18"/>
                <w:lang w:eastAsia="hu-HU"/>
              </w:rPr>
              <w:t xml:space="preserve"> </w:t>
            </w:r>
            <w:r w:rsidR="00F65C27" w:rsidRPr="005E3ECD">
              <w:rPr>
                <w:rFonts w:eastAsia="Times New Roman"/>
                <w:sz w:val="18"/>
                <w:szCs w:val="18"/>
                <w:lang w:eastAsia="hu-HU"/>
              </w:rPr>
              <w:t>(</w:t>
            </w:r>
            <w:r w:rsidR="0062080E" w:rsidRPr="005E3ECD">
              <w:rPr>
                <w:rFonts w:eastAsia="Times New Roman"/>
                <w:sz w:val="18"/>
                <w:szCs w:val="18"/>
                <w:lang w:eastAsia="hu-HU"/>
              </w:rPr>
              <w:t xml:space="preserve">I. rész esetében: </w:t>
            </w:r>
            <w:r w:rsidR="00F65C27" w:rsidRPr="005E3ECD">
              <w:rPr>
                <w:rFonts w:eastAsia="Times New Roman"/>
                <w:i/>
                <w:sz w:val="18"/>
                <w:szCs w:val="18"/>
                <w:lang w:eastAsia="hu-HU"/>
              </w:rPr>
              <w:t xml:space="preserve">7.187.860 + </w:t>
            </w:r>
            <w:r w:rsidR="0062080E" w:rsidRPr="005E3ECD">
              <w:rPr>
                <w:rFonts w:eastAsia="Times New Roman"/>
                <w:i/>
                <w:sz w:val="18"/>
                <w:szCs w:val="18"/>
                <w:lang w:eastAsia="hu-HU"/>
              </w:rPr>
              <w:t xml:space="preserve">II. rész esetében: </w:t>
            </w:r>
            <w:r w:rsidR="00F65C27" w:rsidRPr="005E3ECD">
              <w:rPr>
                <w:rFonts w:eastAsia="Times New Roman"/>
                <w:i/>
                <w:sz w:val="18"/>
                <w:szCs w:val="18"/>
                <w:u w:val="single"/>
                <w:lang w:eastAsia="hu-HU"/>
              </w:rPr>
              <w:t>25.</w:t>
            </w:r>
            <w:r w:rsidR="00A6340C" w:rsidRPr="005E3ECD">
              <w:rPr>
                <w:rFonts w:eastAsia="Times New Roman"/>
                <w:i/>
                <w:sz w:val="18"/>
                <w:szCs w:val="18"/>
                <w:u w:val="single"/>
                <w:lang w:eastAsia="hu-HU"/>
              </w:rPr>
              <w:t>671.000</w:t>
            </w:r>
            <w:r w:rsidR="00F65C27" w:rsidRPr="005E3ECD">
              <w:rPr>
                <w:rFonts w:eastAsia="Times New Roman"/>
                <w:sz w:val="18"/>
                <w:szCs w:val="18"/>
                <w:lang w:eastAsia="hu-HU"/>
              </w:rPr>
              <w:t xml:space="preserve">) </w:t>
            </w:r>
            <w:r w:rsidRPr="005E3ECD">
              <w:rPr>
                <w:rFonts w:eastAsia="Times New Roman"/>
                <w:sz w:val="18"/>
                <w:szCs w:val="18"/>
                <w:lang w:eastAsia="hu-HU"/>
              </w:rPr>
              <w:t xml:space="preserve">Pénznem: </w:t>
            </w:r>
            <w:r w:rsidR="00A23EDE" w:rsidRPr="005E3ECD">
              <w:rPr>
                <w:rFonts w:eastAsia="Times New Roman"/>
                <w:b/>
                <w:sz w:val="18"/>
                <w:szCs w:val="18"/>
                <w:lang w:eastAsia="hu-HU"/>
              </w:rPr>
              <w:t>HUF</w:t>
            </w:r>
          </w:p>
          <w:p w:rsidR="00F31610" w:rsidRPr="005E3ECD" w:rsidRDefault="00F31610" w:rsidP="0042537D">
            <w:pPr>
              <w:spacing w:before="120" w:after="120"/>
              <w:jc w:val="left"/>
              <w:rPr>
                <w:rFonts w:eastAsia="Times New Roman"/>
                <w:sz w:val="18"/>
                <w:szCs w:val="18"/>
                <w:lang w:eastAsia="hu-HU"/>
              </w:rPr>
            </w:pPr>
            <w:r w:rsidRPr="005E3ECD">
              <w:rPr>
                <w:rFonts w:eastAsia="Times New Roman"/>
                <w:i/>
                <w:iCs/>
                <w:sz w:val="18"/>
                <w:szCs w:val="18"/>
                <w:lang w:eastAsia="hu-HU"/>
              </w:rPr>
              <w:t>(ÁFA nélkül; keretmegállapodás vagy dinamikus beszerzési rendszer esetében a szerződéseknek a keretmegállapodás vagy dinamikus beszerzési rendszer teljes időtartamára vonatkozó becsült összértéke)</w:t>
            </w:r>
          </w:p>
        </w:tc>
      </w:tr>
      <w:tr w:rsidR="005E3ECD" w:rsidRPr="005E3ECD" w:rsidTr="00F31610">
        <w:tc>
          <w:tcPr>
            <w:tcW w:w="0" w:type="auto"/>
            <w:gridSpan w:val="2"/>
            <w:hideMark/>
          </w:tcPr>
          <w:p w:rsidR="00670491" w:rsidRPr="005E3ECD" w:rsidRDefault="00670491" w:rsidP="00670491">
            <w:pPr>
              <w:spacing w:before="120" w:after="120"/>
              <w:jc w:val="left"/>
              <w:rPr>
                <w:rFonts w:eastAsia="Times New Roman"/>
                <w:lang w:eastAsia="hu-HU"/>
              </w:rPr>
            </w:pPr>
            <w:r w:rsidRPr="005E3ECD">
              <w:rPr>
                <w:rFonts w:eastAsia="Times New Roman"/>
                <w:b/>
                <w:bCs/>
                <w:sz w:val="18"/>
                <w:szCs w:val="18"/>
                <w:lang w:eastAsia="hu-HU"/>
              </w:rPr>
              <w:t>II.1.6) Részekre bontás</w:t>
            </w:r>
          </w:p>
          <w:p w:rsidR="00670491" w:rsidRPr="005E3ECD" w:rsidRDefault="00670491" w:rsidP="00670491">
            <w:pPr>
              <w:spacing w:before="120" w:after="12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Részajánlat tételére lehetőség van.</w:t>
            </w:r>
          </w:p>
          <w:p w:rsidR="00670491" w:rsidRPr="005E3ECD" w:rsidRDefault="00670491" w:rsidP="00670491">
            <w:pPr>
              <w:spacing w:before="120" w:after="120"/>
              <w:jc w:val="left"/>
              <w:rPr>
                <w:rFonts w:eastAsia="Times New Roman"/>
                <w:lang w:eastAsia="hu-HU"/>
              </w:rPr>
            </w:pPr>
            <w:r w:rsidRPr="005E3ECD">
              <w:rPr>
                <w:rFonts w:eastAsia="Times New Roman"/>
                <w:sz w:val="18"/>
                <w:szCs w:val="18"/>
                <w:lang w:eastAsia="hu-HU"/>
              </w:rPr>
              <w:t xml:space="preserve">Ajánlatok benyújthatók </w:t>
            </w:r>
            <w:r w:rsidRPr="005E3ECD">
              <w:rPr>
                <w:rFonts w:eastAsia="Times New Roman"/>
                <w:sz w:val="18"/>
                <w:szCs w:val="18"/>
                <w:vertAlign w:val="superscript"/>
                <w:lang w:eastAsia="hu-HU"/>
              </w:rPr>
              <w:t xml:space="preserve">12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valamennyi részre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legfeljebb a következő számú részre: </w:t>
            </w:r>
            <w:proofErr w:type="gramStart"/>
            <w:r w:rsidRPr="005E3ECD">
              <w:rPr>
                <w:rFonts w:eastAsia="Times New Roman"/>
                <w:sz w:val="18"/>
                <w:szCs w:val="18"/>
                <w:lang w:eastAsia="hu-HU"/>
              </w:rPr>
              <w:t>[ ]</w:t>
            </w:r>
            <w:proofErr w:type="gramEnd"/>
            <w:r w:rsidRPr="005E3ECD">
              <w:rPr>
                <w:rFonts w:eastAsia="Times New Roman"/>
                <w:sz w:val="18"/>
                <w:szCs w:val="18"/>
                <w:lang w:eastAsia="hu-HU"/>
              </w:rPr>
              <w:t xml:space="preserve">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csak egy részre</w:t>
            </w:r>
          </w:p>
          <w:p w:rsidR="00670491" w:rsidRPr="005E3ECD" w:rsidRDefault="00670491" w:rsidP="00670491">
            <w:pPr>
              <w:spacing w:before="120" w:after="120"/>
              <w:jc w:val="left"/>
              <w:rPr>
                <w:rFonts w:eastAsia="Times New Roman"/>
                <w:lang w:eastAsia="hu-HU"/>
              </w:rPr>
            </w:pPr>
            <w:r w:rsidRPr="005E3ECD">
              <w:rPr>
                <w:rFonts w:ascii="Webdings" w:eastAsia="Times New Roman" w:hAnsi="Webdings"/>
                <w:sz w:val="18"/>
                <w:szCs w:val="18"/>
                <w:lang w:eastAsia="hu-HU"/>
              </w:rPr>
              <w:lastRenderedPageBreak/>
              <w:t></w:t>
            </w:r>
            <w:r w:rsidRPr="005E3ECD">
              <w:rPr>
                <w:rFonts w:eastAsia="Times New Roman"/>
                <w:sz w:val="18"/>
                <w:szCs w:val="18"/>
                <w:lang w:eastAsia="hu-HU"/>
              </w:rPr>
              <w:t xml:space="preserve"> Az egy ajánlattevőnek odaítélhető részek maximális száma: </w:t>
            </w:r>
            <w:proofErr w:type="gramStart"/>
            <w:r w:rsidRPr="005E3ECD">
              <w:rPr>
                <w:rFonts w:eastAsia="Times New Roman"/>
                <w:sz w:val="18"/>
                <w:szCs w:val="18"/>
                <w:lang w:eastAsia="hu-HU"/>
              </w:rPr>
              <w:t>[ ]</w:t>
            </w:r>
            <w:proofErr w:type="gramEnd"/>
          </w:p>
          <w:p w:rsidR="00670491" w:rsidRPr="005E3ECD" w:rsidRDefault="00670491" w:rsidP="00670491">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Az ajánlatkérő fenntartja a jogot arra, hogy a következő részek vagy részcsoportok kombinációjával ítéljen oda szerződéseket: </w:t>
            </w:r>
          </w:p>
          <w:p w:rsidR="00670491" w:rsidRPr="005E3ECD" w:rsidRDefault="00670491" w:rsidP="00670491">
            <w:pPr>
              <w:spacing w:before="120" w:after="12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Részajánlat tételének lehetősége nem biztosított.</w:t>
            </w:r>
          </w:p>
          <w:p w:rsidR="00F31610" w:rsidRPr="005E3ECD" w:rsidRDefault="00670491" w:rsidP="00670491">
            <w:pPr>
              <w:spacing w:before="120" w:after="120"/>
              <w:jc w:val="left"/>
              <w:rPr>
                <w:rFonts w:eastAsia="Times New Roman"/>
                <w:b/>
                <w:lang w:eastAsia="hu-HU"/>
              </w:rPr>
            </w:pPr>
            <w:r w:rsidRPr="005E3ECD">
              <w:rPr>
                <w:rFonts w:eastAsia="Times New Roman"/>
                <w:sz w:val="18"/>
                <w:szCs w:val="18"/>
                <w:lang w:eastAsia="hu-HU"/>
              </w:rPr>
              <w:t xml:space="preserve">A részajánlat tételének kizárásának </w:t>
            </w:r>
            <w:proofErr w:type="gramStart"/>
            <w:r w:rsidRPr="005E3ECD">
              <w:rPr>
                <w:rFonts w:eastAsia="Times New Roman"/>
                <w:sz w:val="18"/>
                <w:szCs w:val="18"/>
                <w:lang w:eastAsia="hu-HU"/>
              </w:rPr>
              <w:t>indoka(</w:t>
            </w:r>
            <w:proofErr w:type="gramEnd"/>
            <w:r w:rsidRPr="005E3ECD">
              <w:rPr>
                <w:rFonts w:eastAsia="Times New Roman"/>
                <w:sz w:val="18"/>
                <w:szCs w:val="18"/>
                <w:lang w:eastAsia="hu-HU"/>
              </w:rPr>
              <w:t>i):</w:t>
            </w:r>
          </w:p>
        </w:tc>
      </w:tr>
    </w:tbl>
    <w:p w:rsidR="00F31610" w:rsidRPr="005E3ECD" w:rsidRDefault="00F31610" w:rsidP="0042537D">
      <w:pPr>
        <w:spacing w:before="120" w:after="120"/>
        <w:jc w:val="left"/>
        <w:rPr>
          <w:rFonts w:eastAsia="Times New Roman"/>
          <w:lang w:eastAsia="hu-HU"/>
        </w:rPr>
      </w:pPr>
      <w:r w:rsidRPr="005E3ECD">
        <w:rPr>
          <w:rFonts w:eastAsia="Times New Roman"/>
          <w:b/>
          <w:bCs/>
          <w:lang w:eastAsia="hu-HU"/>
        </w:rPr>
        <w:lastRenderedPageBreak/>
        <w:t xml:space="preserve">II.2) </w:t>
      </w:r>
      <w:proofErr w:type="gramStart"/>
      <w:r w:rsidRPr="005E3ECD">
        <w:rPr>
          <w:rFonts w:eastAsia="Times New Roman"/>
          <w:b/>
          <w:bCs/>
          <w:lang w:eastAsia="hu-HU"/>
        </w:rPr>
        <w:t>A</w:t>
      </w:r>
      <w:proofErr w:type="gramEnd"/>
      <w:r w:rsidRPr="005E3ECD">
        <w:rPr>
          <w:rFonts w:eastAsia="Times New Roman"/>
          <w:b/>
          <w:bCs/>
          <w:lang w:eastAsia="hu-HU"/>
        </w:rPr>
        <w:t xml:space="preserve"> közbeszerzés ismertetése </w:t>
      </w:r>
      <w:r w:rsidRPr="005E3ECD">
        <w:rPr>
          <w:rFonts w:eastAsia="Times New Roman"/>
          <w:sz w:val="18"/>
          <w:szCs w:val="18"/>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13"/>
        <w:gridCol w:w="2582"/>
      </w:tblGrid>
      <w:tr w:rsidR="005E3ECD" w:rsidRPr="005E3ECD" w:rsidTr="00F31610">
        <w:tc>
          <w:tcPr>
            <w:tcW w:w="7310" w:type="dxa"/>
            <w:hideMark/>
          </w:tcPr>
          <w:p w:rsidR="00F31610" w:rsidRPr="005E3ECD" w:rsidRDefault="00F31610" w:rsidP="0042537D">
            <w:pPr>
              <w:spacing w:before="120" w:after="120"/>
              <w:jc w:val="left"/>
              <w:rPr>
                <w:rFonts w:eastAsia="Times New Roman"/>
                <w:b/>
                <w:sz w:val="18"/>
                <w:szCs w:val="18"/>
                <w:lang w:eastAsia="hu-HU"/>
              </w:rPr>
            </w:pPr>
            <w:r w:rsidRPr="005E3ECD">
              <w:rPr>
                <w:rFonts w:eastAsia="Times New Roman"/>
                <w:b/>
                <w:bCs/>
                <w:sz w:val="18"/>
                <w:szCs w:val="18"/>
                <w:lang w:eastAsia="hu-HU"/>
              </w:rPr>
              <w:t>II.2.1) Elnevezés</w:t>
            </w:r>
            <w:r w:rsidR="00011987" w:rsidRPr="005E3ECD">
              <w:rPr>
                <w:rFonts w:eastAsia="Times New Roman"/>
                <w:b/>
                <w:bCs/>
                <w:sz w:val="18"/>
                <w:szCs w:val="18"/>
                <w:lang w:eastAsia="hu-HU"/>
              </w:rPr>
              <w:t xml:space="preserve"> 1</w:t>
            </w:r>
            <w:proofErr w:type="gramStart"/>
            <w:r w:rsidR="00011987" w:rsidRPr="005E3ECD">
              <w:rPr>
                <w:rFonts w:eastAsia="Times New Roman"/>
                <w:b/>
                <w:bCs/>
                <w:sz w:val="18"/>
                <w:szCs w:val="18"/>
                <w:lang w:eastAsia="hu-HU"/>
              </w:rPr>
              <w:t>.rész</w:t>
            </w:r>
            <w:proofErr w:type="gramEnd"/>
            <w:r w:rsidRPr="005E3ECD">
              <w:rPr>
                <w:rFonts w:eastAsia="Times New Roman"/>
                <w:b/>
                <w:bCs/>
                <w:sz w:val="18"/>
                <w:szCs w:val="18"/>
                <w:lang w:eastAsia="hu-HU"/>
              </w:rPr>
              <w:t>:</w:t>
            </w:r>
            <w:r w:rsidR="001C13E7" w:rsidRPr="005E3ECD">
              <w:rPr>
                <w:rFonts w:eastAsia="Times New Roman"/>
                <w:b/>
                <w:bCs/>
                <w:sz w:val="18"/>
                <w:szCs w:val="18"/>
                <w:lang w:eastAsia="hu-HU"/>
              </w:rPr>
              <w:t xml:space="preserve"> </w:t>
            </w:r>
            <w:r w:rsidR="00F65C27" w:rsidRPr="005E3ECD">
              <w:rPr>
                <w:rFonts w:eastAsia="Times New Roman"/>
                <w:b/>
                <w:bCs/>
                <w:sz w:val="18"/>
                <w:szCs w:val="18"/>
                <w:lang w:eastAsia="hu-HU"/>
              </w:rPr>
              <w:t>Orvosi rendelő tetőfelújítása</w:t>
            </w:r>
            <w:r w:rsidR="00F65C27" w:rsidRPr="005E3ECD">
              <w:rPr>
                <w:rFonts w:eastAsia="Times New Roman"/>
                <w:sz w:val="18"/>
                <w:szCs w:val="18"/>
                <w:vertAlign w:val="superscript"/>
                <w:lang w:eastAsia="hu-HU"/>
              </w:rPr>
              <w:t xml:space="preserve"> </w:t>
            </w:r>
            <w:r w:rsidRPr="005E3ECD">
              <w:rPr>
                <w:rFonts w:eastAsia="Times New Roman"/>
                <w:sz w:val="18"/>
                <w:szCs w:val="18"/>
                <w:vertAlign w:val="superscript"/>
                <w:lang w:eastAsia="hu-HU"/>
              </w:rPr>
              <w:t>2</w:t>
            </w:r>
          </w:p>
        </w:tc>
        <w:tc>
          <w:tcPr>
            <w:tcW w:w="2485" w:type="dxa"/>
            <w:hideMark/>
          </w:tcPr>
          <w:p w:rsidR="00F31610" w:rsidRPr="005E3ECD" w:rsidRDefault="00F31610" w:rsidP="00F913D2">
            <w:pPr>
              <w:spacing w:before="120" w:after="120"/>
              <w:jc w:val="left"/>
              <w:rPr>
                <w:rFonts w:eastAsia="Times New Roman"/>
                <w:lang w:eastAsia="hu-HU"/>
              </w:rPr>
            </w:pPr>
            <w:r w:rsidRPr="005E3ECD">
              <w:rPr>
                <w:rFonts w:eastAsia="Times New Roman"/>
                <w:sz w:val="18"/>
                <w:szCs w:val="18"/>
                <w:lang w:eastAsia="hu-HU"/>
              </w:rPr>
              <w:t>Rész száma:</w:t>
            </w:r>
            <w:r w:rsidR="001C13E7" w:rsidRPr="005E3ECD">
              <w:rPr>
                <w:rFonts w:eastAsia="Times New Roman"/>
                <w:sz w:val="18"/>
                <w:szCs w:val="18"/>
                <w:lang w:eastAsia="hu-HU"/>
              </w:rPr>
              <w:t xml:space="preserve"> </w:t>
            </w:r>
            <w:r w:rsidR="00F913D2" w:rsidRPr="005E3ECD">
              <w:rPr>
                <w:rFonts w:eastAsia="Times New Roman"/>
                <w:b/>
                <w:sz w:val="18"/>
                <w:szCs w:val="18"/>
                <w:lang w:eastAsia="hu-HU"/>
              </w:rPr>
              <w:t>1</w:t>
            </w:r>
            <w:r w:rsidRPr="005E3ECD">
              <w:rPr>
                <w:rFonts w:eastAsia="Times New Roman"/>
                <w:sz w:val="18"/>
                <w:szCs w:val="18"/>
                <w:vertAlign w:val="superscript"/>
                <w:lang w:eastAsia="hu-HU"/>
              </w:rPr>
              <w:t>2</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 xml:space="preserve">II.2.2) További </w:t>
            </w:r>
            <w:proofErr w:type="gramStart"/>
            <w:r w:rsidRPr="005E3ECD">
              <w:rPr>
                <w:rFonts w:eastAsia="Times New Roman"/>
                <w:b/>
                <w:bCs/>
                <w:sz w:val="18"/>
                <w:szCs w:val="18"/>
                <w:lang w:eastAsia="hu-HU"/>
              </w:rPr>
              <w:t>CPV-kód(</w:t>
            </w:r>
            <w:proofErr w:type="gramEnd"/>
            <w:r w:rsidRPr="005E3ECD">
              <w:rPr>
                <w:rFonts w:eastAsia="Times New Roman"/>
                <w:b/>
                <w:bCs/>
                <w:sz w:val="18"/>
                <w:szCs w:val="18"/>
                <w:lang w:eastAsia="hu-HU"/>
              </w:rPr>
              <w:t>ok):</w:t>
            </w:r>
            <w:r w:rsidRPr="005E3ECD">
              <w:rPr>
                <w:rFonts w:eastAsia="Times New Roman"/>
                <w:sz w:val="18"/>
                <w:szCs w:val="18"/>
                <w:lang w:eastAsia="hu-HU"/>
              </w:rPr>
              <w:t xml:space="preserve"> </w:t>
            </w:r>
            <w:r w:rsidRPr="005E3ECD">
              <w:rPr>
                <w:rFonts w:eastAsia="Times New Roman"/>
                <w:sz w:val="18"/>
                <w:szCs w:val="18"/>
                <w:vertAlign w:val="superscript"/>
                <w:lang w:eastAsia="hu-HU"/>
              </w:rPr>
              <w:t>2</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Fő CPV-kód: </w:t>
            </w:r>
            <w:r w:rsidRPr="005E3ECD">
              <w:rPr>
                <w:rFonts w:eastAsia="Times New Roman"/>
                <w:sz w:val="18"/>
                <w:szCs w:val="18"/>
                <w:vertAlign w:val="superscript"/>
                <w:lang w:eastAsia="hu-HU"/>
              </w:rPr>
              <w:t>1</w:t>
            </w:r>
            <w:r w:rsidRPr="005E3ECD">
              <w:rPr>
                <w:rFonts w:eastAsia="Times New Roman"/>
                <w:sz w:val="18"/>
                <w:szCs w:val="18"/>
                <w:lang w:eastAsia="hu-HU"/>
              </w:rPr>
              <w:t xml:space="preserve"> </w:t>
            </w:r>
            <w:r w:rsidR="00097947" w:rsidRPr="005E3ECD">
              <w:rPr>
                <w:b/>
                <w:sz w:val="18"/>
                <w:szCs w:val="18"/>
              </w:rPr>
              <w:t xml:space="preserve">45262690-4 </w:t>
            </w:r>
            <w:r w:rsidRPr="005E3ECD">
              <w:rPr>
                <w:rFonts w:eastAsia="Times New Roman"/>
                <w:sz w:val="18"/>
                <w:szCs w:val="18"/>
                <w:lang w:eastAsia="hu-HU"/>
              </w:rPr>
              <w:t xml:space="preserve">Kiegészítő CPV-kód: </w:t>
            </w:r>
            <w:r w:rsidRPr="005E3ECD">
              <w:rPr>
                <w:rFonts w:eastAsia="Times New Roman"/>
                <w:sz w:val="18"/>
                <w:szCs w:val="18"/>
                <w:vertAlign w:val="superscript"/>
                <w:lang w:eastAsia="hu-HU"/>
              </w:rPr>
              <w:t>1 2</w:t>
            </w:r>
            <w:r w:rsidRPr="005E3ECD">
              <w:rPr>
                <w:rFonts w:eastAsia="Times New Roman"/>
                <w:sz w:val="18"/>
                <w:szCs w:val="18"/>
                <w:lang w:eastAsia="hu-HU"/>
              </w:rPr>
              <w:t xml:space="preserve"> </w:t>
            </w:r>
            <w:proofErr w:type="gramStart"/>
            <w:r w:rsidRPr="005E3ECD">
              <w:rPr>
                <w:rFonts w:eastAsia="Times New Roman"/>
                <w:sz w:val="18"/>
                <w:szCs w:val="18"/>
                <w:lang w:eastAsia="hu-HU"/>
              </w:rPr>
              <w:t>[ ]</w:t>
            </w:r>
            <w:proofErr w:type="gramEnd"/>
            <w:r w:rsidRPr="005E3ECD">
              <w:rPr>
                <w:rFonts w:eastAsia="Times New Roman"/>
                <w:sz w:val="18"/>
                <w:szCs w:val="18"/>
                <w:lang w:eastAsia="hu-HU"/>
              </w:rPr>
              <w:t>[ ][ ][ ]</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 xml:space="preserve">II.2.3)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teljesítés helye:</w:t>
            </w:r>
          </w:p>
          <w:p w:rsidR="00F31610" w:rsidRPr="005E3ECD" w:rsidRDefault="00F31610" w:rsidP="003522F9">
            <w:pPr>
              <w:autoSpaceDE w:val="0"/>
              <w:autoSpaceDN w:val="0"/>
              <w:adjustRightInd w:val="0"/>
              <w:jc w:val="left"/>
              <w:rPr>
                <w:rFonts w:ascii="Tahoma" w:hAnsi="Tahoma" w:cs="Tahoma"/>
                <w:lang w:eastAsia="hu-HU"/>
              </w:rPr>
            </w:pPr>
            <w:r w:rsidRPr="005E3ECD">
              <w:rPr>
                <w:rFonts w:eastAsia="Times New Roman"/>
                <w:sz w:val="18"/>
                <w:szCs w:val="18"/>
                <w:lang w:eastAsia="hu-HU"/>
              </w:rPr>
              <w:t xml:space="preserve">NUTS-kód: </w:t>
            </w:r>
            <w:r w:rsidRPr="005E3ECD">
              <w:rPr>
                <w:rFonts w:eastAsia="Times New Roman"/>
                <w:sz w:val="18"/>
                <w:szCs w:val="18"/>
                <w:vertAlign w:val="superscript"/>
                <w:lang w:eastAsia="hu-HU"/>
              </w:rPr>
              <w:t>1</w:t>
            </w:r>
            <w:r w:rsidRPr="005E3ECD">
              <w:rPr>
                <w:rFonts w:eastAsia="Times New Roman"/>
                <w:sz w:val="18"/>
                <w:szCs w:val="18"/>
                <w:lang w:eastAsia="hu-HU"/>
              </w:rPr>
              <w:t xml:space="preserve"> </w:t>
            </w:r>
            <w:r w:rsidR="00A23EDE" w:rsidRPr="005E3ECD">
              <w:rPr>
                <w:rFonts w:eastAsia="Times New Roman"/>
                <w:b/>
                <w:sz w:val="18"/>
                <w:szCs w:val="18"/>
                <w:lang w:eastAsia="hu-HU"/>
              </w:rPr>
              <w:t>HU33</w:t>
            </w:r>
            <w:r w:rsidR="006B6E7D" w:rsidRPr="005E3ECD">
              <w:rPr>
                <w:rFonts w:eastAsia="Times New Roman"/>
                <w:b/>
                <w:sz w:val="18"/>
                <w:szCs w:val="18"/>
                <w:lang w:eastAsia="hu-HU"/>
              </w:rPr>
              <w:t>2</w:t>
            </w:r>
            <w:r w:rsidRPr="005E3ECD">
              <w:rPr>
                <w:rFonts w:eastAsia="Times New Roman"/>
                <w:sz w:val="18"/>
                <w:szCs w:val="18"/>
                <w:lang w:eastAsia="hu-HU"/>
              </w:rPr>
              <w:t xml:space="preserve"> </w:t>
            </w:r>
            <w:proofErr w:type="gramStart"/>
            <w:r w:rsidRPr="005E3ECD">
              <w:rPr>
                <w:rFonts w:eastAsia="Times New Roman"/>
                <w:sz w:val="18"/>
                <w:szCs w:val="18"/>
                <w:lang w:eastAsia="hu-HU"/>
              </w:rPr>
              <w:t>A</w:t>
            </w:r>
            <w:proofErr w:type="gramEnd"/>
            <w:r w:rsidRPr="005E3ECD">
              <w:rPr>
                <w:rFonts w:eastAsia="Times New Roman"/>
                <w:sz w:val="18"/>
                <w:szCs w:val="18"/>
                <w:lang w:eastAsia="hu-HU"/>
              </w:rPr>
              <w:t xml:space="preserve"> teljesítés helye:</w:t>
            </w:r>
            <w:r w:rsidR="00A23EDE" w:rsidRPr="005E3ECD">
              <w:rPr>
                <w:rFonts w:eastAsia="Times New Roman"/>
                <w:sz w:val="18"/>
                <w:szCs w:val="18"/>
                <w:lang w:eastAsia="hu-HU"/>
              </w:rPr>
              <w:t xml:space="preserve"> </w:t>
            </w:r>
            <w:r w:rsidR="00F65C27" w:rsidRPr="005E3ECD">
              <w:rPr>
                <w:rFonts w:eastAsia="Times New Roman"/>
                <w:b/>
                <w:sz w:val="18"/>
                <w:szCs w:val="18"/>
                <w:lang w:eastAsia="hu-HU"/>
              </w:rPr>
              <w:t>5725 Kötegyán, Vasút u. 1. hrsz.: 639/1</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sz w:val="18"/>
                <w:szCs w:val="18"/>
                <w:lang w:eastAsia="hu-HU"/>
              </w:rPr>
            </w:pPr>
            <w:r w:rsidRPr="005E3ECD">
              <w:rPr>
                <w:rFonts w:eastAsia="Times New Roman"/>
                <w:b/>
                <w:bCs/>
                <w:sz w:val="18"/>
                <w:szCs w:val="18"/>
                <w:lang w:eastAsia="hu-HU"/>
              </w:rPr>
              <w:t xml:space="preserve">II.2.4)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közbeszerzés mennyisége:</w:t>
            </w:r>
            <w:r w:rsidRPr="005E3ECD">
              <w:rPr>
                <w:rFonts w:eastAsia="Times New Roman"/>
                <w:sz w:val="18"/>
                <w:szCs w:val="18"/>
                <w:lang w:eastAsia="hu-HU"/>
              </w:rPr>
              <w:t xml:space="preserve"> </w:t>
            </w:r>
          </w:p>
          <w:p w:rsidR="00897294" w:rsidRPr="005E3ECD" w:rsidRDefault="00897294" w:rsidP="00897294">
            <w:pPr>
              <w:autoSpaceDE w:val="0"/>
              <w:autoSpaceDN w:val="0"/>
              <w:adjustRightInd w:val="0"/>
              <w:rPr>
                <w:b/>
                <w:bCs/>
                <w:sz w:val="18"/>
                <w:szCs w:val="18"/>
                <w:lang w:eastAsia="hu-HU"/>
              </w:rPr>
            </w:pPr>
            <w:r w:rsidRPr="005E3ECD">
              <w:rPr>
                <w:b/>
                <w:bCs/>
                <w:sz w:val="18"/>
                <w:szCs w:val="18"/>
                <w:lang w:eastAsia="hu-HU"/>
              </w:rPr>
              <w:t>Általános leírás</w:t>
            </w:r>
          </w:p>
          <w:p w:rsidR="00897294" w:rsidRPr="005E3ECD" w:rsidRDefault="00897294" w:rsidP="008F4626">
            <w:pPr>
              <w:autoSpaceDE w:val="0"/>
              <w:autoSpaceDN w:val="0"/>
              <w:adjustRightInd w:val="0"/>
              <w:rPr>
                <w:sz w:val="18"/>
                <w:szCs w:val="18"/>
                <w:lang w:eastAsia="hu-HU"/>
              </w:rPr>
            </w:pPr>
            <w:r w:rsidRPr="005E3ECD">
              <w:rPr>
                <w:b/>
                <w:bCs/>
                <w:sz w:val="18"/>
                <w:szCs w:val="18"/>
                <w:lang w:eastAsia="hu-HU"/>
              </w:rPr>
              <w:t xml:space="preserve"> </w:t>
            </w:r>
            <w:r w:rsidR="008F4626" w:rsidRPr="005E3ECD">
              <w:rPr>
                <w:sz w:val="18"/>
                <w:szCs w:val="18"/>
                <w:lang w:eastAsia="hu-HU"/>
              </w:rPr>
              <w:t xml:space="preserve">Az épület hasznos alapterülete 293,73 m2, melyből a várótermek 69,39 m2, rendelők és kiegészítő helyiségek 155,77 m2 alapterületűek. Az érintett ingatlan a község intézményi központjában helyezkedik el, az 1970-es évek elején épített létesítmény az óta is egészségügyi szolgáltatást nyújt. Az épület 2011-ben felújításon esett át, melynek részét képezte a homlokzati felújítás, nyílászárók cseréje, funkcionális korszerűsítés és teljes körű akadálymentesítés. Az ingatlan területén akadálymentes parkolóhelyek kialakítása is történt. A felújítás nem érintette a tetőszerkezetet, amely az épület főtömege feletti szimmetrikus nyeregtető, toldalék épület csatlakozással. A fa tetőszerkezet csabai hornyolt cserépfedéssel készült az 1970-es években, a korra jellemző technológiai megoldásokkal. A 8m hosszú szarufák teherátadását dúcolt derékszelemenek és fogópárok látják el. A cserepek az évek során kifakultak, megkoptak, szilárdságuk meggyengült, megrepedeztek, </w:t>
            </w:r>
            <w:proofErr w:type="spellStart"/>
            <w:r w:rsidR="008F4626" w:rsidRPr="005E3ECD">
              <w:rPr>
                <w:sz w:val="18"/>
                <w:szCs w:val="18"/>
                <w:lang w:eastAsia="hu-HU"/>
              </w:rPr>
              <w:t>porózusossá</w:t>
            </w:r>
            <w:proofErr w:type="spellEnd"/>
            <w:r w:rsidR="008F4626" w:rsidRPr="005E3ECD">
              <w:rPr>
                <w:sz w:val="18"/>
                <w:szCs w:val="18"/>
                <w:lang w:eastAsia="hu-HU"/>
              </w:rPr>
              <w:t xml:space="preserve"> váltak, ennek következménye képen a csapadék befolyik a tetőtérbe, roncsolja a faszerkezeteket és a födém szigetelését, problémát jelent a beázás előfordulása is. A faanyagvédelem hiányosságai miatt megfigyelhető a farontó rovarok jelenléte, továbbá korhadás is észlelhető, nem megoldott a páraelvezetés sem. A jelenlegi tető elbontása után a hatályos technológiai szabályozások figyelembe vételével új tetőszerkezet építése – megfelel védelemmel, felületkezeléssel ellátott faanyagból - alátéthéjazat kialakítással, amely védelmet nyújt a külső behatások ellen és a páraelvezetés feladatát is ellátja. A felépített szerkezetre kerámia cserépfedés kerül. </w:t>
            </w:r>
          </w:p>
          <w:p w:rsidR="008F4626" w:rsidRPr="005E3ECD" w:rsidRDefault="008F4626" w:rsidP="004066F4">
            <w:pPr>
              <w:autoSpaceDE w:val="0"/>
              <w:autoSpaceDN w:val="0"/>
              <w:adjustRightInd w:val="0"/>
              <w:rPr>
                <w:sz w:val="18"/>
              </w:rPr>
            </w:pPr>
          </w:p>
          <w:p w:rsidR="009847AB" w:rsidRPr="005E3ECD" w:rsidRDefault="009847AB" w:rsidP="009847AB">
            <w:pPr>
              <w:rPr>
                <w:rFonts w:eastAsia="Times New Roman"/>
                <w:b/>
                <w:bCs/>
                <w:sz w:val="18"/>
                <w:szCs w:val="18"/>
                <w:lang w:eastAsia="hu-HU"/>
              </w:rPr>
            </w:pPr>
            <w:r w:rsidRPr="005E3ECD">
              <w:rPr>
                <w:rFonts w:eastAsia="Times New Roman"/>
                <w:b/>
                <w:bCs/>
                <w:sz w:val="18"/>
                <w:szCs w:val="18"/>
                <w:lang w:eastAsia="hu-HU"/>
              </w:rPr>
              <w:t>Az építési beruházáshoz kapcsolódó részletes leírást a műszaki leírás, illetve a költségvetés tartalmazza.</w:t>
            </w:r>
          </w:p>
          <w:p w:rsidR="009847AB" w:rsidRPr="005E3ECD" w:rsidRDefault="009847AB" w:rsidP="00F25D33">
            <w:pPr>
              <w:rPr>
                <w:sz w:val="18"/>
              </w:rPr>
            </w:pPr>
          </w:p>
          <w:p w:rsidR="00F31610" w:rsidRPr="005E3ECD" w:rsidRDefault="0022139E" w:rsidP="0042537D">
            <w:pPr>
              <w:spacing w:before="120" w:after="120"/>
              <w:jc w:val="left"/>
              <w:rPr>
                <w:rFonts w:eastAsia="Times New Roman"/>
                <w:lang w:eastAsia="hu-HU"/>
              </w:rPr>
            </w:pPr>
            <w:r w:rsidRPr="005E3ECD">
              <w:rPr>
                <w:rFonts w:eastAsia="Times New Roman"/>
                <w:i/>
                <w:iCs/>
                <w:sz w:val="18"/>
                <w:szCs w:val="18"/>
                <w:lang w:eastAsia="hu-HU"/>
              </w:rPr>
              <w:t xml:space="preserve"> </w:t>
            </w:r>
            <w:r w:rsidR="00F31610" w:rsidRPr="005E3ECD">
              <w:rPr>
                <w:rFonts w:eastAsia="Times New Roman"/>
                <w:i/>
                <w:iCs/>
                <w:sz w:val="18"/>
                <w:szCs w:val="18"/>
                <w:lang w:eastAsia="hu-HU"/>
              </w:rPr>
              <w:t>(az építési beruházás, árubeszerzés vagy szolgáltatás jellege és mennyisége, illetve az igények és követelmények meghatározása)</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II.2.5) Értékelési szempontok</w:t>
            </w:r>
          </w:p>
          <w:p w:rsidR="00F31610" w:rsidRPr="005E3ECD" w:rsidRDefault="001C13E7" w:rsidP="0042537D">
            <w:pPr>
              <w:spacing w:before="120" w:after="120"/>
              <w:jc w:val="left"/>
              <w:rPr>
                <w:rFonts w:eastAsia="Times New Roman"/>
                <w:lang w:eastAsia="hu-HU"/>
              </w:rPr>
            </w:pPr>
            <w:r w:rsidRPr="005E3ECD">
              <w:rPr>
                <w:rFonts w:ascii="Wingdings" w:eastAsia="Times New Roman" w:hAnsi="Wingdings"/>
                <w:sz w:val="18"/>
                <w:szCs w:val="18"/>
                <w:lang w:eastAsia="hu-HU"/>
              </w:rPr>
              <w:t></w:t>
            </w:r>
            <w:r w:rsidR="00F31610" w:rsidRPr="005E3ECD">
              <w:rPr>
                <w:rFonts w:eastAsia="Times New Roman"/>
                <w:sz w:val="18"/>
                <w:szCs w:val="18"/>
                <w:lang w:eastAsia="hu-HU"/>
              </w:rPr>
              <w:t xml:space="preserve"> Az alábbi értékelési szempontok</w:t>
            </w:r>
          </w:p>
          <w:p w:rsidR="00F31610" w:rsidRPr="005E3ECD" w:rsidRDefault="001C13E7" w:rsidP="0042537D">
            <w:pPr>
              <w:spacing w:before="120" w:after="120"/>
              <w:ind w:left="180"/>
              <w:jc w:val="left"/>
              <w:rPr>
                <w:rFonts w:eastAsia="Times New Roman"/>
                <w:lang w:eastAsia="hu-HU"/>
              </w:rPr>
            </w:pPr>
            <w:r w:rsidRPr="005E3ECD">
              <w:rPr>
                <w:rFonts w:ascii="Webdings" w:eastAsia="Times New Roman" w:hAnsi="Webdings"/>
                <w:sz w:val="18"/>
                <w:szCs w:val="18"/>
                <w:lang w:eastAsia="hu-HU"/>
              </w:rPr>
              <w:t></w:t>
            </w:r>
            <w:r w:rsidR="00F31610" w:rsidRPr="005E3ECD">
              <w:rPr>
                <w:rFonts w:eastAsia="Times New Roman"/>
                <w:sz w:val="18"/>
                <w:szCs w:val="18"/>
                <w:lang w:eastAsia="hu-HU"/>
              </w:rPr>
              <w:t xml:space="preserve"> Minőségi szempont – Megnevezés: </w:t>
            </w:r>
            <w:r w:rsidR="002E361F" w:rsidRPr="005E3ECD">
              <w:rPr>
                <w:rFonts w:eastAsia="Times New Roman"/>
                <w:b/>
                <w:sz w:val="18"/>
                <w:szCs w:val="18"/>
                <w:lang w:eastAsia="hu-HU"/>
              </w:rPr>
              <w:t>Jótállás időtartama hónapban (12-36 hónap)</w:t>
            </w:r>
            <w:r w:rsidR="00F31610" w:rsidRPr="005E3ECD">
              <w:rPr>
                <w:rFonts w:eastAsia="Times New Roman"/>
                <w:sz w:val="18"/>
                <w:szCs w:val="18"/>
                <w:lang w:eastAsia="hu-HU"/>
              </w:rPr>
              <w:t>/ Súlyszám:</w:t>
            </w:r>
            <w:r w:rsidR="002E361F" w:rsidRPr="005E3ECD">
              <w:rPr>
                <w:rFonts w:eastAsia="Times New Roman"/>
                <w:sz w:val="18"/>
                <w:szCs w:val="18"/>
                <w:lang w:eastAsia="hu-HU"/>
              </w:rPr>
              <w:t xml:space="preserve"> </w:t>
            </w:r>
            <w:r w:rsidR="002E361F" w:rsidRPr="005E3ECD">
              <w:rPr>
                <w:rFonts w:eastAsia="Times New Roman"/>
                <w:b/>
                <w:sz w:val="18"/>
                <w:szCs w:val="18"/>
                <w:lang w:eastAsia="hu-HU"/>
              </w:rPr>
              <w:t>50</w:t>
            </w:r>
            <w:r w:rsidR="00F31610" w:rsidRPr="005E3ECD">
              <w:rPr>
                <w:rFonts w:eastAsia="Times New Roman"/>
                <w:sz w:val="18"/>
                <w:szCs w:val="18"/>
                <w:lang w:eastAsia="hu-HU"/>
              </w:rPr>
              <w:t xml:space="preserve"> </w:t>
            </w:r>
            <w:r w:rsidR="00F31610" w:rsidRPr="005E3ECD">
              <w:rPr>
                <w:rFonts w:eastAsia="Times New Roman"/>
                <w:sz w:val="18"/>
                <w:szCs w:val="18"/>
                <w:vertAlign w:val="superscript"/>
                <w:lang w:eastAsia="hu-HU"/>
              </w:rPr>
              <w:t>1 2 20</w:t>
            </w:r>
          </w:p>
          <w:p w:rsidR="00F31610" w:rsidRPr="005E3ECD" w:rsidRDefault="00F31610" w:rsidP="0042537D">
            <w:pPr>
              <w:spacing w:before="120" w:after="120"/>
              <w:ind w:left="18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Költség szempont – Megnevezés: / Súlyszám: </w:t>
            </w:r>
            <w:r w:rsidRPr="005E3ECD">
              <w:rPr>
                <w:rFonts w:eastAsia="Times New Roman"/>
                <w:sz w:val="18"/>
                <w:szCs w:val="18"/>
                <w:vertAlign w:val="superscript"/>
                <w:lang w:eastAsia="hu-HU"/>
              </w:rPr>
              <w:t>1 20</w:t>
            </w:r>
          </w:p>
          <w:p w:rsidR="00F31610" w:rsidRPr="005E3ECD" w:rsidRDefault="001C13E7" w:rsidP="0042537D">
            <w:pPr>
              <w:spacing w:before="120" w:after="120"/>
              <w:ind w:left="180"/>
              <w:jc w:val="left"/>
              <w:rPr>
                <w:rFonts w:eastAsia="Times New Roman"/>
                <w:lang w:eastAsia="hu-HU"/>
              </w:rPr>
            </w:pPr>
            <w:r w:rsidRPr="005E3ECD">
              <w:rPr>
                <w:rFonts w:ascii="Wingdings" w:eastAsia="Times New Roman" w:hAnsi="Wingdings"/>
                <w:sz w:val="18"/>
                <w:szCs w:val="18"/>
                <w:lang w:eastAsia="hu-HU"/>
              </w:rPr>
              <w:t></w:t>
            </w:r>
            <w:r w:rsidR="00F31610" w:rsidRPr="005E3ECD">
              <w:rPr>
                <w:rFonts w:eastAsia="Times New Roman"/>
                <w:sz w:val="18"/>
                <w:szCs w:val="18"/>
                <w:lang w:eastAsia="hu-HU"/>
              </w:rPr>
              <w:t xml:space="preserve">Ár szempont – Megnevezés: </w:t>
            </w:r>
            <w:r w:rsidR="002E361F" w:rsidRPr="005E3ECD">
              <w:rPr>
                <w:rFonts w:eastAsia="Times New Roman"/>
                <w:b/>
                <w:sz w:val="18"/>
                <w:szCs w:val="18"/>
                <w:lang w:eastAsia="hu-HU"/>
              </w:rPr>
              <w:t>Egyösszegű nettó ajánlati ár Ft-ban</w:t>
            </w:r>
            <w:r w:rsidR="002E361F" w:rsidRPr="005E3ECD">
              <w:rPr>
                <w:rFonts w:eastAsia="Times New Roman"/>
                <w:sz w:val="18"/>
                <w:szCs w:val="18"/>
                <w:lang w:eastAsia="hu-HU"/>
              </w:rPr>
              <w:t xml:space="preserve"> </w:t>
            </w:r>
            <w:r w:rsidR="00F31610" w:rsidRPr="005E3ECD">
              <w:rPr>
                <w:rFonts w:eastAsia="Times New Roman"/>
                <w:sz w:val="18"/>
                <w:szCs w:val="18"/>
                <w:lang w:eastAsia="hu-HU"/>
              </w:rPr>
              <w:t xml:space="preserve">/ Súlyszám: </w:t>
            </w:r>
            <w:r w:rsidR="002E361F" w:rsidRPr="005E3ECD">
              <w:rPr>
                <w:rFonts w:eastAsia="Times New Roman"/>
                <w:b/>
                <w:sz w:val="18"/>
                <w:szCs w:val="18"/>
                <w:lang w:eastAsia="hu-HU"/>
              </w:rPr>
              <w:t>50</w:t>
            </w:r>
            <w:r w:rsidR="002E361F" w:rsidRPr="005E3ECD">
              <w:rPr>
                <w:rFonts w:eastAsia="Times New Roman"/>
                <w:sz w:val="18"/>
                <w:szCs w:val="18"/>
                <w:lang w:eastAsia="hu-HU"/>
              </w:rPr>
              <w:t xml:space="preserve"> </w:t>
            </w:r>
            <w:r w:rsidR="00F31610" w:rsidRPr="005E3ECD">
              <w:rPr>
                <w:rFonts w:eastAsia="Times New Roman"/>
                <w:sz w:val="18"/>
                <w:szCs w:val="18"/>
                <w:vertAlign w:val="superscript"/>
                <w:lang w:eastAsia="hu-HU"/>
              </w:rPr>
              <w:t>21</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 xml:space="preserve">II.2.6) Becsült érték: </w:t>
            </w:r>
            <w:r w:rsidRPr="005E3ECD">
              <w:rPr>
                <w:rFonts w:eastAsia="Times New Roman"/>
                <w:sz w:val="18"/>
                <w:szCs w:val="18"/>
                <w:vertAlign w:val="superscript"/>
                <w:lang w:eastAsia="hu-HU"/>
              </w:rPr>
              <w:t>2</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Érték ÁFA nélkül: </w:t>
            </w:r>
            <w:r w:rsidR="004C0619" w:rsidRPr="005E3ECD">
              <w:rPr>
                <w:rFonts w:eastAsia="Times New Roman"/>
                <w:b/>
                <w:sz w:val="18"/>
                <w:szCs w:val="18"/>
                <w:lang w:eastAsia="hu-HU"/>
              </w:rPr>
              <w:t>7.187.860</w:t>
            </w:r>
            <w:r w:rsidR="00A437D5" w:rsidRPr="005E3ECD">
              <w:rPr>
                <w:rFonts w:eastAsia="Times New Roman"/>
                <w:b/>
                <w:sz w:val="18"/>
                <w:szCs w:val="18"/>
                <w:lang w:eastAsia="hu-HU"/>
              </w:rPr>
              <w:t xml:space="preserve">.- </w:t>
            </w:r>
            <w:r w:rsidRPr="005E3ECD">
              <w:rPr>
                <w:rFonts w:eastAsia="Times New Roman"/>
                <w:sz w:val="18"/>
                <w:szCs w:val="18"/>
                <w:lang w:eastAsia="hu-HU"/>
              </w:rPr>
              <w:t xml:space="preserve">Pénznem: </w:t>
            </w:r>
            <w:r w:rsidR="00A23EDE" w:rsidRPr="005E3ECD">
              <w:rPr>
                <w:rFonts w:eastAsia="Times New Roman"/>
                <w:b/>
                <w:sz w:val="18"/>
                <w:szCs w:val="18"/>
                <w:lang w:eastAsia="hu-HU"/>
              </w:rPr>
              <w:t>HUF</w:t>
            </w:r>
          </w:p>
          <w:p w:rsidR="00F31610" w:rsidRPr="005E3ECD" w:rsidRDefault="00F31610" w:rsidP="0042537D">
            <w:pPr>
              <w:spacing w:before="120" w:after="120"/>
              <w:jc w:val="left"/>
              <w:rPr>
                <w:rFonts w:eastAsia="Times New Roman"/>
                <w:lang w:eastAsia="hu-HU"/>
              </w:rPr>
            </w:pPr>
            <w:r w:rsidRPr="005E3ECD">
              <w:rPr>
                <w:rFonts w:eastAsia="Times New Roman"/>
                <w:i/>
                <w:iCs/>
                <w:sz w:val="18"/>
                <w:szCs w:val="18"/>
                <w:lang w:eastAsia="hu-HU"/>
              </w:rPr>
              <w:t>(keretmegállapodás vagy dinamikus beszerzési rendszer esetében ennek a résznek a keretmegállapodás vagy dinamikus beszerzési rendszer teljes időtartamára vonatkozó becsült összértéke)</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 xml:space="preserve">II.2.7)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szerződés, keretmegállapodás vagy dinamikus beszerzési rendszer időtartama </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Időtartam hónapban: </w:t>
            </w:r>
            <w:proofErr w:type="gramStart"/>
            <w:r w:rsidRPr="005E3ECD">
              <w:rPr>
                <w:rFonts w:eastAsia="Times New Roman"/>
                <w:sz w:val="18"/>
                <w:szCs w:val="18"/>
                <w:lang w:eastAsia="hu-HU"/>
              </w:rPr>
              <w:t>[ ]</w:t>
            </w:r>
            <w:proofErr w:type="gramEnd"/>
            <w:r w:rsidRPr="005E3ECD">
              <w:rPr>
                <w:rFonts w:eastAsia="Times New Roman"/>
                <w:sz w:val="18"/>
                <w:szCs w:val="18"/>
                <w:lang w:eastAsia="hu-HU"/>
              </w:rPr>
              <w:t xml:space="preserve"> vagy napban: [ ]</w:t>
            </w:r>
          </w:p>
          <w:p w:rsidR="00F31610" w:rsidRPr="005E3ECD" w:rsidRDefault="00F31610" w:rsidP="0042537D">
            <w:pPr>
              <w:spacing w:before="120" w:after="120"/>
              <w:jc w:val="left"/>
              <w:rPr>
                <w:rFonts w:eastAsia="Times New Roman"/>
                <w:b/>
                <w:lang w:eastAsia="hu-HU"/>
              </w:rPr>
            </w:pPr>
            <w:r w:rsidRPr="005E3ECD">
              <w:rPr>
                <w:rFonts w:eastAsia="Times New Roman"/>
                <w:sz w:val="18"/>
                <w:szCs w:val="18"/>
                <w:lang w:eastAsia="hu-HU"/>
              </w:rPr>
              <w:t xml:space="preserve">vagy Kezdés: </w:t>
            </w:r>
            <w:r w:rsidR="00347F51" w:rsidRPr="005E3ECD">
              <w:rPr>
                <w:rFonts w:eastAsia="Times New Roman"/>
                <w:b/>
                <w:i/>
                <w:iCs/>
                <w:sz w:val="18"/>
                <w:szCs w:val="18"/>
                <w:lang w:eastAsia="hu-HU"/>
              </w:rPr>
              <w:t>szerződés hatályba lépését követően</w:t>
            </w:r>
            <w:r w:rsidRPr="005E3ECD">
              <w:rPr>
                <w:rFonts w:eastAsia="Times New Roman"/>
                <w:sz w:val="18"/>
                <w:szCs w:val="18"/>
                <w:lang w:eastAsia="hu-HU"/>
              </w:rPr>
              <w:t xml:space="preserve"> / Befejezés: </w:t>
            </w:r>
            <w:r w:rsidR="001C13E7" w:rsidRPr="005E3ECD">
              <w:rPr>
                <w:rFonts w:eastAsia="Times New Roman"/>
                <w:b/>
                <w:i/>
                <w:iCs/>
                <w:sz w:val="18"/>
                <w:szCs w:val="18"/>
                <w:lang w:eastAsia="hu-HU"/>
              </w:rPr>
              <w:t>201</w:t>
            </w:r>
            <w:r w:rsidR="00A437D5" w:rsidRPr="005E3ECD">
              <w:rPr>
                <w:rFonts w:eastAsia="Times New Roman"/>
                <w:b/>
                <w:i/>
                <w:iCs/>
                <w:sz w:val="18"/>
                <w:szCs w:val="18"/>
                <w:lang w:eastAsia="hu-HU"/>
              </w:rPr>
              <w:t>8</w:t>
            </w:r>
            <w:r w:rsidRPr="005E3ECD">
              <w:rPr>
                <w:rFonts w:eastAsia="Times New Roman"/>
                <w:b/>
                <w:i/>
                <w:iCs/>
                <w:sz w:val="18"/>
                <w:szCs w:val="18"/>
                <w:lang w:eastAsia="hu-HU"/>
              </w:rPr>
              <w:t>/</w:t>
            </w:r>
            <w:r w:rsidR="001C13E7" w:rsidRPr="005E3ECD">
              <w:rPr>
                <w:rFonts w:eastAsia="Times New Roman"/>
                <w:b/>
                <w:i/>
                <w:iCs/>
                <w:sz w:val="18"/>
                <w:szCs w:val="18"/>
                <w:lang w:eastAsia="hu-HU"/>
              </w:rPr>
              <w:t>0</w:t>
            </w:r>
            <w:r w:rsidR="00A437D5" w:rsidRPr="005E3ECD">
              <w:rPr>
                <w:rFonts w:eastAsia="Times New Roman"/>
                <w:b/>
                <w:i/>
                <w:iCs/>
                <w:sz w:val="18"/>
                <w:szCs w:val="18"/>
                <w:lang w:eastAsia="hu-HU"/>
              </w:rPr>
              <w:t>3</w:t>
            </w:r>
            <w:r w:rsidRPr="005E3ECD">
              <w:rPr>
                <w:rFonts w:eastAsia="Times New Roman"/>
                <w:b/>
                <w:i/>
                <w:iCs/>
                <w:sz w:val="18"/>
                <w:szCs w:val="18"/>
                <w:lang w:eastAsia="hu-HU"/>
              </w:rPr>
              <w:t>/</w:t>
            </w:r>
            <w:r w:rsidR="00A437D5" w:rsidRPr="005E3ECD">
              <w:rPr>
                <w:rFonts w:eastAsia="Times New Roman"/>
                <w:b/>
                <w:i/>
                <w:iCs/>
                <w:sz w:val="18"/>
                <w:szCs w:val="18"/>
                <w:lang w:eastAsia="hu-HU"/>
              </w:rPr>
              <w:t>3</w:t>
            </w:r>
            <w:r w:rsidR="001C13E7" w:rsidRPr="005E3ECD">
              <w:rPr>
                <w:rFonts w:eastAsia="Times New Roman"/>
                <w:b/>
                <w:i/>
                <w:iCs/>
                <w:sz w:val="18"/>
                <w:szCs w:val="18"/>
                <w:lang w:eastAsia="hu-HU"/>
              </w:rPr>
              <w:t>0</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A szerződés meghosszabbítható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igen </w:t>
            </w:r>
            <w:r w:rsidR="001C13E7" w:rsidRPr="005E3ECD">
              <w:rPr>
                <w:rFonts w:ascii="Wingdings" w:eastAsia="Times New Roman" w:hAnsi="Wingdings"/>
                <w:sz w:val="18"/>
                <w:szCs w:val="18"/>
                <w:lang w:eastAsia="hu-HU"/>
              </w:rPr>
              <w:t></w:t>
            </w:r>
            <w:r w:rsidRPr="005E3ECD">
              <w:rPr>
                <w:rFonts w:eastAsia="Times New Roman"/>
                <w:sz w:val="18"/>
                <w:szCs w:val="18"/>
                <w:lang w:eastAsia="hu-HU"/>
              </w:rPr>
              <w:t xml:space="preserve"> nem </w:t>
            </w:r>
            <w:proofErr w:type="gramStart"/>
            <w:r w:rsidRPr="005E3ECD">
              <w:rPr>
                <w:rFonts w:eastAsia="Times New Roman"/>
                <w:sz w:val="18"/>
                <w:szCs w:val="18"/>
                <w:lang w:eastAsia="hu-HU"/>
              </w:rPr>
              <w:t>A</w:t>
            </w:r>
            <w:proofErr w:type="gramEnd"/>
            <w:r w:rsidRPr="005E3ECD">
              <w:rPr>
                <w:rFonts w:eastAsia="Times New Roman"/>
                <w:sz w:val="18"/>
                <w:szCs w:val="18"/>
                <w:lang w:eastAsia="hu-HU"/>
              </w:rPr>
              <w:t xml:space="preserve"> meghosszabbítás leírása:</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II.2.8) Az ajánlattételre vagy részvételre felhívandó gazdasági szereplők számának korlátozására vonatkozó információ</w:t>
            </w:r>
            <w:r w:rsidRPr="005E3ECD">
              <w:rPr>
                <w:rFonts w:eastAsia="Times New Roman"/>
                <w:sz w:val="18"/>
                <w:szCs w:val="18"/>
                <w:lang w:eastAsia="hu-HU"/>
              </w:rPr>
              <w:t xml:space="preserve"> </w:t>
            </w:r>
            <w:r w:rsidRPr="005E3ECD">
              <w:rPr>
                <w:rFonts w:eastAsia="Times New Roman"/>
                <w:i/>
                <w:iCs/>
                <w:sz w:val="18"/>
                <w:szCs w:val="18"/>
                <w:lang w:eastAsia="hu-HU"/>
              </w:rPr>
              <w:t>(nyílt eljárás kivételével)</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A gazdasági szereplők tervezett száma (keretszáma): </w:t>
            </w:r>
            <w:proofErr w:type="gramStart"/>
            <w:r w:rsidRPr="005E3ECD">
              <w:rPr>
                <w:rFonts w:eastAsia="Times New Roman"/>
                <w:sz w:val="18"/>
                <w:szCs w:val="18"/>
                <w:lang w:eastAsia="hu-HU"/>
              </w:rPr>
              <w:t>[ ]</w:t>
            </w:r>
            <w:proofErr w:type="gramEnd"/>
          </w:p>
          <w:p w:rsidR="00F31610" w:rsidRPr="005E3ECD" w:rsidRDefault="00F31610" w:rsidP="0042537D">
            <w:pPr>
              <w:spacing w:before="120" w:after="120"/>
              <w:jc w:val="left"/>
              <w:rPr>
                <w:rFonts w:eastAsia="Times New Roman"/>
                <w:lang w:eastAsia="hu-HU"/>
              </w:rPr>
            </w:pPr>
            <w:r w:rsidRPr="005E3ECD">
              <w:rPr>
                <w:rFonts w:eastAsia="Times New Roman"/>
                <w:i/>
                <w:iCs/>
                <w:sz w:val="18"/>
                <w:szCs w:val="18"/>
                <w:lang w:eastAsia="hu-HU"/>
              </w:rPr>
              <w:t>vagy</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lastRenderedPageBreak/>
              <w:t xml:space="preserve">Tervezett minimum: </w:t>
            </w:r>
            <w:proofErr w:type="gramStart"/>
            <w:r w:rsidRPr="005E3ECD">
              <w:rPr>
                <w:rFonts w:eastAsia="Times New Roman"/>
                <w:sz w:val="18"/>
                <w:szCs w:val="18"/>
                <w:lang w:eastAsia="hu-HU"/>
              </w:rPr>
              <w:t>[ ]</w:t>
            </w:r>
            <w:proofErr w:type="gramEnd"/>
            <w:r w:rsidRPr="005E3ECD">
              <w:rPr>
                <w:rFonts w:eastAsia="Times New Roman"/>
                <w:sz w:val="18"/>
                <w:szCs w:val="18"/>
                <w:lang w:eastAsia="hu-HU"/>
              </w:rPr>
              <w:t xml:space="preserve"> / Maximális szám: </w:t>
            </w:r>
            <w:r w:rsidRPr="005E3ECD">
              <w:rPr>
                <w:rFonts w:eastAsia="Times New Roman"/>
                <w:sz w:val="18"/>
                <w:szCs w:val="18"/>
                <w:vertAlign w:val="superscript"/>
                <w:lang w:eastAsia="hu-HU"/>
              </w:rPr>
              <w:t>2</w:t>
            </w:r>
            <w:r w:rsidRPr="005E3ECD">
              <w:rPr>
                <w:rFonts w:eastAsia="Times New Roman"/>
                <w:sz w:val="18"/>
                <w:szCs w:val="18"/>
                <w:lang w:eastAsia="hu-HU"/>
              </w:rPr>
              <w:t xml:space="preserve"> [ ]</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A jelentkezők számának korlátozására vonatkozó objektív szempontok:</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lastRenderedPageBreak/>
              <w:t>II.2.9) Változatokra (alternatív ajánlatokra) vonatkozó információk</w:t>
            </w:r>
          </w:p>
          <w:p w:rsidR="00F31610" w:rsidRPr="005E3ECD" w:rsidRDefault="00F31610" w:rsidP="002B06B5">
            <w:pPr>
              <w:spacing w:before="120" w:after="120"/>
              <w:jc w:val="left"/>
              <w:rPr>
                <w:rFonts w:eastAsia="Times New Roman"/>
                <w:lang w:eastAsia="hu-HU"/>
              </w:rPr>
            </w:pPr>
            <w:r w:rsidRPr="005E3ECD">
              <w:rPr>
                <w:rFonts w:eastAsia="Times New Roman"/>
                <w:sz w:val="18"/>
                <w:szCs w:val="18"/>
                <w:lang w:eastAsia="hu-HU"/>
              </w:rPr>
              <w:t xml:space="preserve">Elfogadhatók változatok (alternatív ajánlatok)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igen </w:t>
            </w:r>
            <w:r w:rsidR="002B06B5" w:rsidRPr="005E3ECD">
              <w:rPr>
                <w:rFonts w:ascii="Wingdings" w:eastAsia="Times New Roman" w:hAnsi="Wingdings"/>
                <w:sz w:val="18"/>
                <w:szCs w:val="18"/>
                <w:lang w:eastAsia="hu-HU"/>
              </w:rPr>
              <w:t></w:t>
            </w:r>
            <w:r w:rsidRPr="005E3ECD">
              <w:rPr>
                <w:rFonts w:eastAsia="Times New Roman"/>
                <w:sz w:val="18"/>
                <w:szCs w:val="18"/>
                <w:lang w:eastAsia="hu-HU"/>
              </w:rPr>
              <w:t xml:space="preserve"> nem</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II.2.10) Opciókra vonatkozó információ</w:t>
            </w:r>
          </w:p>
          <w:p w:rsidR="00F31610" w:rsidRPr="005E3ECD" w:rsidRDefault="00F31610" w:rsidP="002B06B5">
            <w:pPr>
              <w:spacing w:before="120" w:after="120"/>
              <w:jc w:val="left"/>
              <w:rPr>
                <w:rFonts w:eastAsia="Times New Roman"/>
                <w:lang w:eastAsia="hu-HU"/>
              </w:rPr>
            </w:pPr>
            <w:r w:rsidRPr="005E3ECD">
              <w:rPr>
                <w:rFonts w:eastAsia="Times New Roman"/>
                <w:sz w:val="18"/>
                <w:szCs w:val="18"/>
                <w:lang w:eastAsia="hu-HU"/>
              </w:rPr>
              <w:t xml:space="preserve">Opciók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igen </w:t>
            </w:r>
            <w:r w:rsidR="002B06B5" w:rsidRPr="005E3ECD">
              <w:rPr>
                <w:rFonts w:ascii="Wingdings" w:eastAsia="Times New Roman" w:hAnsi="Wingdings"/>
                <w:sz w:val="18"/>
                <w:szCs w:val="18"/>
                <w:lang w:eastAsia="hu-HU"/>
              </w:rPr>
              <w:t></w:t>
            </w:r>
            <w:r w:rsidRPr="005E3ECD">
              <w:rPr>
                <w:rFonts w:eastAsia="Times New Roman"/>
                <w:sz w:val="18"/>
                <w:szCs w:val="18"/>
                <w:lang w:eastAsia="hu-HU"/>
              </w:rPr>
              <w:t xml:space="preserve"> nem Opciók leírása:</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II.2.11) Információ az elektronikus katalógusokról</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Az ajánlatokat elektronikus katalógus formájában kell benyújtani, vagy azoknak elektronikus katalógust kell tartalmazniuk</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II.2.12) Európai uniós alapokra vonatkozó információk</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A közbeszerzés európai uniós alapokból finanszírozott projekttel és/vagy programmal kapcsolatos </w:t>
            </w:r>
            <w:r w:rsidR="00F63F34" w:rsidRPr="005E3ECD">
              <w:rPr>
                <w:rFonts w:ascii="Wingdings" w:eastAsia="Times New Roman" w:hAnsi="Wingdings"/>
                <w:sz w:val="18"/>
                <w:szCs w:val="18"/>
                <w:lang w:eastAsia="hu-HU"/>
              </w:rPr>
              <w:t></w:t>
            </w:r>
            <w:r w:rsidR="00CA66B8" w:rsidRPr="005E3ECD">
              <w:rPr>
                <w:rFonts w:eastAsia="Times New Roman"/>
                <w:sz w:val="18"/>
                <w:szCs w:val="18"/>
                <w:lang w:eastAsia="hu-HU"/>
              </w:rPr>
              <w:t xml:space="preserve"> </w:t>
            </w:r>
            <w:r w:rsidRPr="005E3ECD">
              <w:rPr>
                <w:rFonts w:eastAsia="Times New Roman"/>
                <w:sz w:val="18"/>
                <w:szCs w:val="18"/>
                <w:lang w:eastAsia="hu-HU"/>
              </w:rPr>
              <w:t xml:space="preserve">igen </w:t>
            </w:r>
            <w:r w:rsidR="00F63F34" w:rsidRPr="005E3ECD">
              <w:rPr>
                <w:rFonts w:ascii="Wingdings" w:eastAsia="Times New Roman" w:hAnsi="Wingdings"/>
                <w:sz w:val="18"/>
                <w:szCs w:val="18"/>
                <w:lang w:eastAsia="hu-HU"/>
              </w:rPr>
              <w:t></w:t>
            </w:r>
            <w:r w:rsidRPr="005E3ECD">
              <w:rPr>
                <w:rFonts w:eastAsia="Times New Roman"/>
                <w:sz w:val="18"/>
                <w:szCs w:val="18"/>
                <w:lang w:eastAsia="hu-HU"/>
              </w:rPr>
              <w:t>nem</w:t>
            </w:r>
          </w:p>
          <w:p w:rsidR="00F31610" w:rsidRPr="005E3ECD" w:rsidRDefault="00F31610" w:rsidP="00743A76">
            <w:pPr>
              <w:autoSpaceDE w:val="0"/>
              <w:autoSpaceDN w:val="0"/>
              <w:adjustRightInd w:val="0"/>
              <w:jc w:val="left"/>
              <w:rPr>
                <w:rFonts w:eastAsia="Times New Roman"/>
                <w:lang w:eastAsia="hu-HU"/>
              </w:rPr>
            </w:pPr>
            <w:r w:rsidRPr="005E3ECD">
              <w:rPr>
                <w:rFonts w:eastAsia="Times New Roman"/>
                <w:sz w:val="18"/>
                <w:szCs w:val="18"/>
                <w:lang w:eastAsia="hu-HU"/>
              </w:rPr>
              <w:t>Projekt száma vagy hivatkozási száma:</w:t>
            </w:r>
            <w:r w:rsidR="001C13E7" w:rsidRPr="005E3ECD">
              <w:rPr>
                <w:rFonts w:eastAsia="Times New Roman"/>
                <w:sz w:val="18"/>
                <w:szCs w:val="18"/>
                <w:lang w:eastAsia="hu-HU"/>
              </w:rPr>
              <w:t xml:space="preserve"> </w:t>
            </w:r>
            <w:r w:rsidR="004C0619" w:rsidRPr="005E3ECD">
              <w:rPr>
                <w:rFonts w:eastAsia="Times New Roman"/>
                <w:b/>
                <w:sz w:val="18"/>
                <w:szCs w:val="18"/>
                <w:lang w:eastAsia="hu-HU"/>
              </w:rPr>
              <w:t>TOP-4.1.1-15-B</w:t>
            </w:r>
            <w:r w:rsidR="00743A76" w:rsidRPr="005E3ECD">
              <w:rPr>
                <w:rFonts w:eastAsia="Times New Roman"/>
                <w:b/>
                <w:sz w:val="18"/>
                <w:szCs w:val="18"/>
                <w:lang w:eastAsia="hu-HU"/>
              </w:rPr>
              <w:t>S</w:t>
            </w:r>
            <w:r w:rsidR="004C0619" w:rsidRPr="005E3ECD">
              <w:rPr>
                <w:rFonts w:eastAsia="Times New Roman"/>
                <w:b/>
                <w:sz w:val="18"/>
                <w:szCs w:val="18"/>
                <w:lang w:eastAsia="hu-HU"/>
              </w:rPr>
              <w:t>1-2016-00031</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b/>
                <w:bCs/>
                <w:sz w:val="18"/>
                <w:szCs w:val="18"/>
                <w:lang w:eastAsia="hu-HU"/>
              </w:rPr>
            </w:pPr>
            <w:r w:rsidRPr="005E3ECD">
              <w:rPr>
                <w:rFonts w:eastAsia="Times New Roman"/>
                <w:b/>
                <w:bCs/>
                <w:sz w:val="18"/>
                <w:szCs w:val="18"/>
                <w:lang w:eastAsia="hu-HU"/>
              </w:rPr>
              <w:t>II.2.13) További információ</w:t>
            </w:r>
          </w:p>
          <w:p w:rsidR="003F147B" w:rsidRPr="005E3ECD" w:rsidRDefault="003F147B" w:rsidP="0042537D">
            <w:pPr>
              <w:spacing w:before="120" w:after="120"/>
              <w:jc w:val="left"/>
              <w:rPr>
                <w:rFonts w:eastAsia="Times New Roman"/>
                <w:lang w:eastAsia="hu-HU"/>
              </w:rPr>
            </w:pPr>
            <w:r w:rsidRPr="005E3ECD">
              <w:rPr>
                <w:rFonts w:eastAsia="Times New Roman"/>
                <w:b/>
                <w:bCs/>
                <w:sz w:val="18"/>
                <w:szCs w:val="18"/>
                <w:lang w:eastAsia="hu-HU"/>
              </w:rPr>
              <w:t>A kivitelezés során a nyertes ajánlattevőnek az előteljesítésre lehetősége van.</w:t>
            </w:r>
          </w:p>
        </w:tc>
      </w:tr>
    </w:tbl>
    <w:p w:rsidR="00011987" w:rsidRPr="005E3ECD" w:rsidRDefault="00011987" w:rsidP="0042537D">
      <w:pPr>
        <w:spacing w:before="120" w:after="120"/>
        <w:jc w:val="left"/>
        <w:rPr>
          <w:rFonts w:eastAsia="Times New Roman"/>
          <w:b/>
          <w:bCs/>
          <w:sz w:val="28"/>
          <w:szCs w:val="28"/>
          <w:lang w:eastAsia="hu-HU"/>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9"/>
        <w:gridCol w:w="2586"/>
      </w:tblGrid>
      <w:tr w:rsidR="005E3ECD" w:rsidRPr="005E3ECD" w:rsidTr="00011987">
        <w:tc>
          <w:tcPr>
            <w:tcW w:w="7310" w:type="dxa"/>
            <w:hideMark/>
          </w:tcPr>
          <w:p w:rsidR="00011987" w:rsidRPr="005E3ECD" w:rsidRDefault="00011987" w:rsidP="004F2806">
            <w:pPr>
              <w:spacing w:before="120" w:after="120"/>
              <w:jc w:val="left"/>
              <w:rPr>
                <w:rFonts w:eastAsia="Times New Roman"/>
                <w:b/>
                <w:sz w:val="18"/>
                <w:szCs w:val="18"/>
                <w:lang w:eastAsia="hu-HU"/>
              </w:rPr>
            </w:pPr>
            <w:r w:rsidRPr="005E3ECD">
              <w:rPr>
                <w:rFonts w:eastAsia="Times New Roman"/>
                <w:b/>
                <w:bCs/>
                <w:sz w:val="18"/>
                <w:szCs w:val="18"/>
                <w:lang w:eastAsia="hu-HU"/>
              </w:rPr>
              <w:t xml:space="preserve">II.2.1) Elnevezés: </w:t>
            </w:r>
            <w:r w:rsidR="007502FC" w:rsidRPr="005E3ECD">
              <w:rPr>
                <w:rFonts w:eastAsia="Times New Roman"/>
                <w:b/>
                <w:bCs/>
                <w:sz w:val="18"/>
                <w:szCs w:val="18"/>
                <w:lang w:eastAsia="hu-HU"/>
              </w:rPr>
              <w:t>2. rész: Óvoda épület</w:t>
            </w:r>
            <w:r w:rsidR="004F2806" w:rsidRPr="005E3ECD">
              <w:rPr>
                <w:rFonts w:eastAsia="Times New Roman"/>
                <w:b/>
                <w:bCs/>
                <w:sz w:val="18"/>
                <w:szCs w:val="18"/>
                <w:lang w:eastAsia="hu-HU"/>
              </w:rPr>
              <w:t>ének energetikai</w:t>
            </w:r>
            <w:r w:rsidR="007502FC" w:rsidRPr="005E3ECD">
              <w:rPr>
                <w:rFonts w:eastAsia="Times New Roman"/>
                <w:b/>
                <w:bCs/>
                <w:sz w:val="18"/>
                <w:szCs w:val="18"/>
                <w:lang w:eastAsia="hu-HU"/>
              </w:rPr>
              <w:t xml:space="preserve"> </w:t>
            </w:r>
            <w:proofErr w:type="gramStart"/>
            <w:r w:rsidR="007502FC" w:rsidRPr="005E3ECD">
              <w:rPr>
                <w:rFonts w:eastAsia="Times New Roman"/>
                <w:b/>
                <w:bCs/>
                <w:sz w:val="18"/>
                <w:szCs w:val="18"/>
                <w:lang w:eastAsia="hu-HU"/>
              </w:rPr>
              <w:t>hőszigetelése</w:t>
            </w:r>
            <w:r w:rsidR="007502FC" w:rsidRPr="005E3ECD">
              <w:rPr>
                <w:rFonts w:eastAsia="Times New Roman"/>
                <w:sz w:val="18"/>
                <w:szCs w:val="18"/>
                <w:vertAlign w:val="superscript"/>
                <w:lang w:eastAsia="hu-HU"/>
              </w:rPr>
              <w:t xml:space="preserve">  </w:t>
            </w:r>
            <w:r w:rsidRPr="005E3ECD">
              <w:rPr>
                <w:rFonts w:eastAsia="Times New Roman"/>
                <w:sz w:val="18"/>
                <w:szCs w:val="18"/>
                <w:vertAlign w:val="superscript"/>
                <w:lang w:eastAsia="hu-HU"/>
              </w:rPr>
              <w:t>2</w:t>
            </w:r>
            <w:proofErr w:type="gramEnd"/>
          </w:p>
        </w:tc>
        <w:tc>
          <w:tcPr>
            <w:tcW w:w="2485" w:type="dxa"/>
            <w:hideMark/>
          </w:tcPr>
          <w:p w:rsidR="00011987" w:rsidRPr="005E3ECD" w:rsidRDefault="00011987" w:rsidP="00011987">
            <w:pPr>
              <w:spacing w:before="120" w:after="120"/>
              <w:jc w:val="left"/>
              <w:rPr>
                <w:rFonts w:eastAsia="Times New Roman"/>
                <w:lang w:eastAsia="hu-HU"/>
              </w:rPr>
            </w:pPr>
            <w:r w:rsidRPr="005E3ECD">
              <w:rPr>
                <w:rFonts w:eastAsia="Times New Roman"/>
                <w:sz w:val="18"/>
                <w:szCs w:val="18"/>
                <w:lang w:eastAsia="hu-HU"/>
              </w:rPr>
              <w:t xml:space="preserve">Rész száma: </w:t>
            </w:r>
            <w:r w:rsidRPr="005E3ECD">
              <w:rPr>
                <w:rFonts w:eastAsia="Times New Roman"/>
                <w:b/>
                <w:sz w:val="18"/>
                <w:szCs w:val="18"/>
                <w:lang w:eastAsia="hu-HU"/>
              </w:rPr>
              <w:t>2</w:t>
            </w:r>
            <w:r w:rsidRPr="005E3ECD">
              <w:rPr>
                <w:rFonts w:eastAsia="Times New Roman"/>
                <w:sz w:val="18"/>
                <w:szCs w:val="18"/>
                <w:lang w:eastAsia="hu-HU"/>
              </w:rPr>
              <w:t xml:space="preserve"> </w:t>
            </w:r>
            <w:r w:rsidRPr="005E3ECD">
              <w:rPr>
                <w:rFonts w:eastAsia="Times New Roman"/>
                <w:sz w:val="18"/>
                <w:szCs w:val="18"/>
                <w:vertAlign w:val="superscript"/>
                <w:lang w:eastAsia="hu-HU"/>
              </w:rPr>
              <w:t>2</w:t>
            </w:r>
          </w:p>
        </w:tc>
      </w:tr>
      <w:tr w:rsidR="005E3ECD" w:rsidRPr="005E3ECD" w:rsidTr="00011987">
        <w:tc>
          <w:tcPr>
            <w:tcW w:w="0" w:type="auto"/>
            <w:gridSpan w:val="2"/>
            <w:hideMark/>
          </w:tcPr>
          <w:p w:rsidR="00011987" w:rsidRPr="005E3ECD" w:rsidRDefault="00011987" w:rsidP="00011987">
            <w:pPr>
              <w:spacing w:before="120" w:after="120"/>
              <w:jc w:val="left"/>
              <w:rPr>
                <w:rFonts w:eastAsia="Times New Roman"/>
                <w:lang w:eastAsia="hu-HU"/>
              </w:rPr>
            </w:pPr>
            <w:r w:rsidRPr="005E3ECD">
              <w:rPr>
                <w:rFonts w:eastAsia="Times New Roman"/>
                <w:b/>
                <w:bCs/>
                <w:sz w:val="18"/>
                <w:szCs w:val="18"/>
                <w:lang w:eastAsia="hu-HU"/>
              </w:rPr>
              <w:t xml:space="preserve">II.2.2) További </w:t>
            </w:r>
            <w:proofErr w:type="gramStart"/>
            <w:r w:rsidRPr="005E3ECD">
              <w:rPr>
                <w:rFonts w:eastAsia="Times New Roman"/>
                <w:b/>
                <w:bCs/>
                <w:sz w:val="18"/>
                <w:szCs w:val="18"/>
                <w:lang w:eastAsia="hu-HU"/>
              </w:rPr>
              <w:t>CPV-kód(</w:t>
            </w:r>
            <w:proofErr w:type="gramEnd"/>
            <w:r w:rsidRPr="005E3ECD">
              <w:rPr>
                <w:rFonts w:eastAsia="Times New Roman"/>
                <w:b/>
                <w:bCs/>
                <w:sz w:val="18"/>
                <w:szCs w:val="18"/>
                <w:lang w:eastAsia="hu-HU"/>
              </w:rPr>
              <w:t>ok):</w:t>
            </w:r>
            <w:r w:rsidRPr="005E3ECD">
              <w:rPr>
                <w:rFonts w:eastAsia="Times New Roman"/>
                <w:sz w:val="18"/>
                <w:szCs w:val="18"/>
                <w:lang w:eastAsia="hu-HU"/>
              </w:rPr>
              <w:t xml:space="preserve"> </w:t>
            </w:r>
            <w:r w:rsidRPr="005E3ECD">
              <w:rPr>
                <w:rFonts w:eastAsia="Times New Roman"/>
                <w:sz w:val="18"/>
                <w:szCs w:val="18"/>
                <w:vertAlign w:val="superscript"/>
                <w:lang w:eastAsia="hu-HU"/>
              </w:rPr>
              <w:t>2</w:t>
            </w:r>
          </w:p>
          <w:p w:rsidR="00011987" w:rsidRPr="005E3ECD" w:rsidRDefault="00011987" w:rsidP="007502FC">
            <w:pPr>
              <w:spacing w:before="120" w:after="120"/>
              <w:jc w:val="left"/>
              <w:rPr>
                <w:rFonts w:eastAsia="Times New Roman"/>
                <w:lang w:eastAsia="hu-HU"/>
              </w:rPr>
            </w:pPr>
            <w:r w:rsidRPr="005E3ECD">
              <w:rPr>
                <w:rFonts w:eastAsia="Times New Roman"/>
                <w:sz w:val="18"/>
                <w:szCs w:val="18"/>
                <w:lang w:eastAsia="hu-HU"/>
              </w:rPr>
              <w:t xml:space="preserve">Fő CPV-kód: </w:t>
            </w:r>
            <w:r w:rsidRPr="005E3ECD">
              <w:rPr>
                <w:rFonts w:eastAsia="Times New Roman"/>
                <w:sz w:val="18"/>
                <w:szCs w:val="18"/>
                <w:vertAlign w:val="superscript"/>
                <w:lang w:eastAsia="hu-HU"/>
              </w:rPr>
              <w:t>1</w:t>
            </w:r>
            <w:r w:rsidRPr="005E3ECD">
              <w:rPr>
                <w:rFonts w:eastAsia="Times New Roman"/>
                <w:sz w:val="18"/>
                <w:szCs w:val="18"/>
                <w:lang w:eastAsia="hu-HU"/>
              </w:rPr>
              <w:t xml:space="preserve"> </w:t>
            </w:r>
            <w:r w:rsidR="007502FC" w:rsidRPr="005E3ECD">
              <w:rPr>
                <w:b/>
                <w:sz w:val="18"/>
                <w:szCs w:val="18"/>
              </w:rPr>
              <w:t xml:space="preserve">45321000-3 </w:t>
            </w:r>
            <w:r w:rsidRPr="005E3ECD">
              <w:rPr>
                <w:rFonts w:eastAsia="Times New Roman"/>
                <w:sz w:val="18"/>
                <w:szCs w:val="18"/>
                <w:lang w:eastAsia="hu-HU"/>
              </w:rPr>
              <w:t xml:space="preserve">Kiegészítő CPV-kód: </w:t>
            </w:r>
            <w:r w:rsidRPr="005E3ECD">
              <w:rPr>
                <w:rFonts w:eastAsia="Times New Roman"/>
                <w:sz w:val="18"/>
                <w:szCs w:val="18"/>
                <w:vertAlign w:val="superscript"/>
                <w:lang w:eastAsia="hu-HU"/>
              </w:rPr>
              <w:t>1 2</w:t>
            </w:r>
            <w:r w:rsidRPr="005E3ECD">
              <w:rPr>
                <w:rFonts w:eastAsia="Times New Roman"/>
                <w:sz w:val="18"/>
                <w:szCs w:val="18"/>
                <w:lang w:eastAsia="hu-HU"/>
              </w:rPr>
              <w:t xml:space="preserve"> </w:t>
            </w:r>
            <w:proofErr w:type="gramStart"/>
            <w:r w:rsidRPr="005E3ECD">
              <w:rPr>
                <w:rFonts w:eastAsia="Times New Roman"/>
                <w:sz w:val="18"/>
                <w:szCs w:val="18"/>
                <w:lang w:eastAsia="hu-HU"/>
              </w:rPr>
              <w:t>[ ]</w:t>
            </w:r>
            <w:proofErr w:type="gramEnd"/>
            <w:r w:rsidRPr="005E3ECD">
              <w:rPr>
                <w:rFonts w:eastAsia="Times New Roman"/>
                <w:sz w:val="18"/>
                <w:szCs w:val="18"/>
                <w:lang w:eastAsia="hu-HU"/>
              </w:rPr>
              <w:t>[ ][ ][ ]</w:t>
            </w:r>
          </w:p>
        </w:tc>
      </w:tr>
      <w:tr w:rsidR="005E3ECD" w:rsidRPr="005E3ECD" w:rsidTr="00011987">
        <w:tc>
          <w:tcPr>
            <w:tcW w:w="0" w:type="auto"/>
            <w:gridSpan w:val="2"/>
            <w:hideMark/>
          </w:tcPr>
          <w:p w:rsidR="00011987" w:rsidRPr="005E3ECD" w:rsidRDefault="00011987" w:rsidP="00011987">
            <w:pPr>
              <w:spacing w:before="120" w:after="120"/>
              <w:jc w:val="left"/>
              <w:rPr>
                <w:rFonts w:eastAsia="Times New Roman"/>
                <w:lang w:eastAsia="hu-HU"/>
              </w:rPr>
            </w:pPr>
            <w:r w:rsidRPr="005E3ECD">
              <w:rPr>
                <w:rFonts w:eastAsia="Times New Roman"/>
                <w:b/>
                <w:bCs/>
                <w:sz w:val="18"/>
                <w:szCs w:val="18"/>
                <w:lang w:eastAsia="hu-HU"/>
              </w:rPr>
              <w:t xml:space="preserve">II.2.3)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teljesítés helye:</w:t>
            </w:r>
          </w:p>
          <w:p w:rsidR="00011987" w:rsidRPr="005E3ECD" w:rsidRDefault="00011987" w:rsidP="00053CAE">
            <w:pPr>
              <w:spacing w:before="120" w:after="120"/>
              <w:jc w:val="left"/>
              <w:rPr>
                <w:rFonts w:eastAsia="Times New Roman"/>
                <w:lang w:eastAsia="hu-HU"/>
              </w:rPr>
            </w:pPr>
            <w:r w:rsidRPr="005E3ECD">
              <w:rPr>
                <w:rFonts w:eastAsia="Times New Roman"/>
                <w:sz w:val="18"/>
                <w:szCs w:val="18"/>
                <w:lang w:eastAsia="hu-HU"/>
              </w:rPr>
              <w:t xml:space="preserve">NUTS-kód: </w:t>
            </w:r>
            <w:r w:rsidRPr="005E3ECD">
              <w:rPr>
                <w:rFonts w:eastAsia="Times New Roman"/>
                <w:sz w:val="18"/>
                <w:szCs w:val="18"/>
                <w:vertAlign w:val="superscript"/>
                <w:lang w:eastAsia="hu-HU"/>
              </w:rPr>
              <w:t>1</w:t>
            </w:r>
            <w:r w:rsidRPr="005E3ECD">
              <w:rPr>
                <w:rFonts w:eastAsia="Times New Roman"/>
                <w:sz w:val="18"/>
                <w:szCs w:val="18"/>
                <w:lang w:eastAsia="hu-HU"/>
              </w:rPr>
              <w:t xml:space="preserve"> </w:t>
            </w:r>
            <w:r w:rsidR="0029323A" w:rsidRPr="005E3ECD">
              <w:rPr>
                <w:rFonts w:eastAsia="Times New Roman"/>
                <w:b/>
                <w:sz w:val="18"/>
                <w:szCs w:val="18"/>
                <w:lang w:eastAsia="hu-HU"/>
              </w:rPr>
              <w:t>HU332</w:t>
            </w:r>
            <w:r w:rsidRPr="005E3ECD">
              <w:rPr>
                <w:rFonts w:eastAsia="Times New Roman"/>
                <w:sz w:val="18"/>
                <w:szCs w:val="18"/>
                <w:lang w:eastAsia="hu-HU"/>
              </w:rPr>
              <w:t xml:space="preserve"> </w:t>
            </w:r>
            <w:proofErr w:type="gramStart"/>
            <w:r w:rsidRPr="005E3ECD">
              <w:rPr>
                <w:rFonts w:eastAsia="Times New Roman"/>
                <w:sz w:val="18"/>
                <w:szCs w:val="18"/>
                <w:lang w:eastAsia="hu-HU"/>
              </w:rPr>
              <w:t>A</w:t>
            </w:r>
            <w:proofErr w:type="gramEnd"/>
            <w:r w:rsidRPr="005E3ECD">
              <w:rPr>
                <w:rFonts w:eastAsia="Times New Roman"/>
                <w:sz w:val="18"/>
                <w:szCs w:val="18"/>
                <w:lang w:eastAsia="hu-HU"/>
              </w:rPr>
              <w:t xml:space="preserve"> teljesítés helye: </w:t>
            </w:r>
            <w:r w:rsidR="00053CAE" w:rsidRPr="005E3ECD">
              <w:rPr>
                <w:rFonts w:eastAsia="Times New Roman"/>
                <w:b/>
                <w:sz w:val="18"/>
                <w:szCs w:val="18"/>
                <w:lang w:eastAsia="hu-HU"/>
              </w:rPr>
              <w:t xml:space="preserve">5725 Kötegyán Kossuth Lajos utca. 26. , </w:t>
            </w:r>
            <w:proofErr w:type="spellStart"/>
            <w:r w:rsidR="00053CAE" w:rsidRPr="005E3ECD">
              <w:rPr>
                <w:rFonts w:eastAsia="Times New Roman"/>
                <w:b/>
                <w:sz w:val="18"/>
                <w:szCs w:val="18"/>
                <w:lang w:eastAsia="hu-HU"/>
              </w:rPr>
              <w:t>Hrsz</w:t>
            </w:r>
            <w:proofErr w:type="spellEnd"/>
            <w:r w:rsidR="00053CAE" w:rsidRPr="005E3ECD">
              <w:rPr>
                <w:rFonts w:eastAsia="Times New Roman"/>
                <w:b/>
                <w:sz w:val="18"/>
                <w:szCs w:val="18"/>
                <w:lang w:eastAsia="hu-HU"/>
              </w:rPr>
              <w:t>: 326</w:t>
            </w:r>
          </w:p>
        </w:tc>
      </w:tr>
      <w:tr w:rsidR="005E3ECD" w:rsidRPr="005E3ECD" w:rsidTr="00011987">
        <w:tc>
          <w:tcPr>
            <w:tcW w:w="0" w:type="auto"/>
            <w:gridSpan w:val="2"/>
            <w:hideMark/>
          </w:tcPr>
          <w:p w:rsidR="00011987" w:rsidRPr="005E3ECD" w:rsidRDefault="00011987" w:rsidP="00011987">
            <w:pPr>
              <w:spacing w:before="120" w:after="120"/>
              <w:jc w:val="left"/>
              <w:rPr>
                <w:rFonts w:eastAsia="Times New Roman"/>
                <w:b/>
                <w:bCs/>
                <w:sz w:val="18"/>
                <w:szCs w:val="18"/>
                <w:lang w:eastAsia="hu-HU"/>
              </w:rPr>
            </w:pPr>
            <w:r w:rsidRPr="005E3ECD">
              <w:rPr>
                <w:rFonts w:eastAsia="Times New Roman"/>
                <w:b/>
                <w:bCs/>
                <w:sz w:val="18"/>
                <w:szCs w:val="18"/>
                <w:lang w:eastAsia="hu-HU"/>
              </w:rPr>
              <w:t xml:space="preserve">II.2.4)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közbeszerzés mennyisége:</w:t>
            </w:r>
          </w:p>
          <w:p w:rsidR="00E26257" w:rsidRPr="005E3ECD" w:rsidRDefault="00E26257" w:rsidP="00E26257">
            <w:pPr>
              <w:spacing w:before="120" w:after="120"/>
              <w:rPr>
                <w:rFonts w:eastAsia="Times New Roman"/>
                <w:sz w:val="18"/>
                <w:szCs w:val="18"/>
                <w:lang w:eastAsia="hu-HU"/>
              </w:rPr>
            </w:pPr>
            <w:r w:rsidRPr="005E3ECD">
              <w:rPr>
                <w:rFonts w:eastAsia="Times New Roman"/>
                <w:sz w:val="18"/>
                <w:szCs w:val="18"/>
                <w:lang w:eastAsia="hu-HU"/>
              </w:rPr>
              <w:t>A tárgyi épület jelenleg is óvodaként üzemel. A csoportszobák és a kiszolgáló helyiségek mellett főzőkonyha is üzemel az ingatlanban. Az épület állapota k</w:t>
            </w:r>
            <w:r w:rsidR="003766BF" w:rsidRPr="005E3ECD">
              <w:rPr>
                <w:rFonts w:eastAsia="Times New Roman"/>
                <w:sz w:val="18"/>
                <w:szCs w:val="18"/>
                <w:lang w:eastAsia="hu-HU"/>
              </w:rPr>
              <w:t xml:space="preserve">ielégítő, tartószerkezetileg </w:t>
            </w:r>
            <w:proofErr w:type="spellStart"/>
            <w:r w:rsidR="003766BF" w:rsidRPr="005E3ECD">
              <w:rPr>
                <w:rFonts w:eastAsia="Times New Roman"/>
                <w:sz w:val="18"/>
                <w:szCs w:val="18"/>
                <w:lang w:eastAsia="hu-HU"/>
              </w:rPr>
              <w:t>áll</w:t>
            </w:r>
            <w:r w:rsidRPr="005E3ECD">
              <w:rPr>
                <w:rFonts w:eastAsia="Times New Roman"/>
                <w:sz w:val="18"/>
                <w:szCs w:val="18"/>
                <w:lang w:eastAsia="hu-HU"/>
              </w:rPr>
              <w:t>ékony</w:t>
            </w:r>
            <w:proofErr w:type="spellEnd"/>
            <w:r w:rsidRPr="005E3ECD">
              <w:rPr>
                <w:rFonts w:eastAsia="Times New Roman"/>
                <w:sz w:val="18"/>
                <w:szCs w:val="18"/>
                <w:lang w:eastAsia="hu-HU"/>
              </w:rPr>
              <w:t xml:space="preserve">. Esztétikailag, és energetikailag viszont leromlott, korszerűtlen. Az akadálymentes bejutás, és az akadálymentes illemhely sem biztosított. A pályázat az épület külső hőszigetelését, a főbejárathoz akadálymentes rámpát és illemhely kialakítását foglalja magában. </w:t>
            </w:r>
          </w:p>
          <w:p w:rsidR="001342DA" w:rsidRPr="005E3ECD" w:rsidRDefault="001342DA" w:rsidP="001342DA">
            <w:pPr>
              <w:rPr>
                <w:rFonts w:eastAsia="Times New Roman"/>
                <w:b/>
                <w:bCs/>
                <w:sz w:val="18"/>
                <w:szCs w:val="18"/>
                <w:lang w:eastAsia="hu-HU"/>
              </w:rPr>
            </w:pPr>
            <w:r w:rsidRPr="005E3ECD">
              <w:rPr>
                <w:rFonts w:eastAsia="Times New Roman"/>
                <w:b/>
                <w:bCs/>
                <w:sz w:val="18"/>
                <w:szCs w:val="18"/>
                <w:lang w:eastAsia="hu-HU"/>
              </w:rPr>
              <w:t>Az építési beruházáshoz kapcsolódó részletes leírást a műszaki leírás, illetve a költségvetés tartalmazza.</w:t>
            </w:r>
          </w:p>
          <w:p w:rsidR="00011987" w:rsidRPr="005E3ECD" w:rsidRDefault="001342DA" w:rsidP="00011987">
            <w:pPr>
              <w:spacing w:before="120" w:after="120"/>
              <w:jc w:val="left"/>
              <w:rPr>
                <w:rFonts w:eastAsia="Times New Roman"/>
                <w:lang w:eastAsia="hu-HU"/>
              </w:rPr>
            </w:pPr>
            <w:r w:rsidRPr="005E3ECD">
              <w:rPr>
                <w:rFonts w:eastAsia="Times New Roman"/>
                <w:i/>
                <w:iCs/>
                <w:sz w:val="18"/>
                <w:szCs w:val="18"/>
                <w:lang w:eastAsia="hu-HU"/>
              </w:rPr>
              <w:t xml:space="preserve"> </w:t>
            </w:r>
            <w:r w:rsidR="00011987" w:rsidRPr="005E3ECD">
              <w:rPr>
                <w:rFonts w:eastAsia="Times New Roman"/>
                <w:i/>
                <w:iCs/>
                <w:sz w:val="18"/>
                <w:szCs w:val="18"/>
                <w:lang w:eastAsia="hu-HU"/>
              </w:rPr>
              <w:t>(az építési beruházás, árubeszerzés vagy szolgáltatás jellege és mennyisége, illetve az igények és követelmények meghatározása)</w:t>
            </w:r>
          </w:p>
        </w:tc>
      </w:tr>
      <w:tr w:rsidR="005E3ECD" w:rsidRPr="005E3ECD" w:rsidTr="00011987">
        <w:tc>
          <w:tcPr>
            <w:tcW w:w="0" w:type="auto"/>
            <w:gridSpan w:val="2"/>
            <w:hideMark/>
          </w:tcPr>
          <w:p w:rsidR="00011987" w:rsidRPr="005E3ECD" w:rsidRDefault="00011987" w:rsidP="00011987">
            <w:pPr>
              <w:spacing w:before="120" w:after="120"/>
              <w:jc w:val="left"/>
              <w:rPr>
                <w:rFonts w:eastAsia="Times New Roman"/>
                <w:lang w:eastAsia="hu-HU"/>
              </w:rPr>
            </w:pPr>
            <w:r w:rsidRPr="005E3ECD">
              <w:rPr>
                <w:rFonts w:eastAsia="Times New Roman"/>
                <w:b/>
                <w:bCs/>
                <w:sz w:val="18"/>
                <w:szCs w:val="18"/>
                <w:lang w:eastAsia="hu-HU"/>
              </w:rPr>
              <w:t>II.2.5) Értékelési szempontok</w:t>
            </w:r>
          </w:p>
          <w:p w:rsidR="00011987" w:rsidRPr="005E3ECD" w:rsidRDefault="00011987" w:rsidP="00011987">
            <w:pPr>
              <w:spacing w:before="120" w:after="12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Az alábbi értékelési szempontok</w:t>
            </w:r>
          </w:p>
          <w:p w:rsidR="00011987" w:rsidRPr="005E3ECD" w:rsidRDefault="00011987" w:rsidP="00011987">
            <w:pPr>
              <w:spacing w:before="120" w:after="120"/>
              <w:ind w:left="18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Minőségi szempont – Megnevezés: </w:t>
            </w:r>
            <w:r w:rsidRPr="005E3ECD">
              <w:rPr>
                <w:rFonts w:eastAsia="Times New Roman"/>
                <w:b/>
                <w:sz w:val="18"/>
                <w:szCs w:val="18"/>
                <w:lang w:eastAsia="hu-HU"/>
              </w:rPr>
              <w:t>Jótállás időtartama hónapban (12-36 hónap)</w:t>
            </w:r>
            <w:r w:rsidRPr="005E3ECD">
              <w:rPr>
                <w:rFonts w:eastAsia="Times New Roman"/>
                <w:sz w:val="18"/>
                <w:szCs w:val="18"/>
                <w:lang w:eastAsia="hu-HU"/>
              </w:rPr>
              <w:t xml:space="preserve">/ Súlyszám: </w:t>
            </w:r>
            <w:r w:rsidRPr="005E3ECD">
              <w:rPr>
                <w:rFonts w:eastAsia="Times New Roman"/>
                <w:b/>
                <w:sz w:val="18"/>
                <w:szCs w:val="18"/>
                <w:lang w:eastAsia="hu-HU"/>
              </w:rPr>
              <w:t>50</w:t>
            </w:r>
            <w:r w:rsidRPr="005E3ECD">
              <w:rPr>
                <w:rFonts w:eastAsia="Times New Roman"/>
                <w:sz w:val="18"/>
                <w:szCs w:val="18"/>
                <w:lang w:eastAsia="hu-HU"/>
              </w:rPr>
              <w:t xml:space="preserve"> </w:t>
            </w:r>
            <w:r w:rsidRPr="005E3ECD">
              <w:rPr>
                <w:rFonts w:eastAsia="Times New Roman"/>
                <w:sz w:val="18"/>
                <w:szCs w:val="18"/>
                <w:vertAlign w:val="superscript"/>
                <w:lang w:eastAsia="hu-HU"/>
              </w:rPr>
              <w:t>1 2 20</w:t>
            </w:r>
          </w:p>
          <w:p w:rsidR="00011987" w:rsidRPr="005E3ECD" w:rsidRDefault="00011987" w:rsidP="00011987">
            <w:pPr>
              <w:spacing w:before="120" w:after="120"/>
              <w:ind w:left="18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Költség szempont – Megnevezés: / Súlyszám: </w:t>
            </w:r>
            <w:r w:rsidRPr="005E3ECD">
              <w:rPr>
                <w:rFonts w:eastAsia="Times New Roman"/>
                <w:sz w:val="18"/>
                <w:szCs w:val="18"/>
                <w:vertAlign w:val="superscript"/>
                <w:lang w:eastAsia="hu-HU"/>
              </w:rPr>
              <w:t>1 20</w:t>
            </w:r>
          </w:p>
          <w:p w:rsidR="00011987" w:rsidRPr="005E3ECD" w:rsidRDefault="00011987" w:rsidP="00011987">
            <w:pPr>
              <w:spacing w:before="120" w:after="120"/>
              <w:ind w:left="18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Ár szempont – Megnevezés: </w:t>
            </w:r>
            <w:r w:rsidRPr="005E3ECD">
              <w:rPr>
                <w:rFonts w:eastAsia="Times New Roman"/>
                <w:b/>
                <w:sz w:val="18"/>
                <w:szCs w:val="18"/>
                <w:lang w:eastAsia="hu-HU"/>
              </w:rPr>
              <w:t>Egyösszegű nettó ajánlati ár Ft-ban</w:t>
            </w:r>
            <w:r w:rsidRPr="005E3ECD">
              <w:rPr>
                <w:rFonts w:eastAsia="Times New Roman"/>
                <w:sz w:val="18"/>
                <w:szCs w:val="18"/>
                <w:lang w:eastAsia="hu-HU"/>
              </w:rPr>
              <w:t xml:space="preserve"> / Súlyszám: </w:t>
            </w:r>
            <w:r w:rsidRPr="005E3ECD">
              <w:rPr>
                <w:rFonts w:eastAsia="Times New Roman"/>
                <w:b/>
                <w:sz w:val="18"/>
                <w:szCs w:val="18"/>
                <w:lang w:eastAsia="hu-HU"/>
              </w:rPr>
              <w:t>50</w:t>
            </w:r>
            <w:r w:rsidRPr="005E3ECD">
              <w:rPr>
                <w:rFonts w:eastAsia="Times New Roman"/>
                <w:sz w:val="18"/>
                <w:szCs w:val="18"/>
                <w:lang w:eastAsia="hu-HU"/>
              </w:rPr>
              <w:t xml:space="preserve"> </w:t>
            </w:r>
            <w:r w:rsidRPr="005E3ECD">
              <w:rPr>
                <w:rFonts w:eastAsia="Times New Roman"/>
                <w:sz w:val="18"/>
                <w:szCs w:val="18"/>
                <w:vertAlign w:val="superscript"/>
                <w:lang w:eastAsia="hu-HU"/>
              </w:rPr>
              <w:t>21</w:t>
            </w:r>
          </w:p>
        </w:tc>
      </w:tr>
      <w:tr w:rsidR="005E3ECD" w:rsidRPr="005E3ECD" w:rsidTr="00011987">
        <w:tc>
          <w:tcPr>
            <w:tcW w:w="0" w:type="auto"/>
            <w:gridSpan w:val="2"/>
            <w:hideMark/>
          </w:tcPr>
          <w:p w:rsidR="00011987" w:rsidRPr="005E3ECD" w:rsidRDefault="00011987" w:rsidP="00011987">
            <w:pPr>
              <w:spacing w:before="120" w:after="120"/>
              <w:jc w:val="left"/>
              <w:rPr>
                <w:rFonts w:eastAsia="Times New Roman"/>
                <w:lang w:eastAsia="hu-HU"/>
              </w:rPr>
            </w:pPr>
            <w:r w:rsidRPr="005E3ECD">
              <w:rPr>
                <w:rFonts w:eastAsia="Times New Roman"/>
                <w:b/>
                <w:bCs/>
                <w:sz w:val="18"/>
                <w:szCs w:val="18"/>
                <w:lang w:eastAsia="hu-HU"/>
              </w:rPr>
              <w:t xml:space="preserve">II.2.6) Becsült érték: </w:t>
            </w:r>
            <w:r w:rsidRPr="005E3ECD">
              <w:rPr>
                <w:rFonts w:eastAsia="Times New Roman"/>
                <w:sz w:val="18"/>
                <w:szCs w:val="18"/>
                <w:vertAlign w:val="superscript"/>
                <w:lang w:eastAsia="hu-HU"/>
              </w:rPr>
              <w:t>2</w:t>
            </w:r>
          </w:p>
          <w:p w:rsidR="00011987" w:rsidRPr="005E3ECD" w:rsidRDefault="00011987" w:rsidP="00011987">
            <w:pPr>
              <w:spacing w:before="120" w:after="120"/>
              <w:jc w:val="left"/>
              <w:rPr>
                <w:rFonts w:eastAsia="Times New Roman"/>
                <w:lang w:eastAsia="hu-HU"/>
              </w:rPr>
            </w:pPr>
            <w:r w:rsidRPr="005E3ECD">
              <w:rPr>
                <w:rFonts w:eastAsia="Times New Roman"/>
                <w:sz w:val="18"/>
                <w:szCs w:val="18"/>
                <w:lang w:eastAsia="hu-HU"/>
              </w:rPr>
              <w:t xml:space="preserve">Érték ÁFA nélkül: </w:t>
            </w:r>
            <w:r w:rsidR="00C93060" w:rsidRPr="005E3ECD">
              <w:rPr>
                <w:rFonts w:eastAsia="Times New Roman"/>
                <w:b/>
                <w:sz w:val="18"/>
                <w:szCs w:val="18"/>
                <w:lang w:eastAsia="hu-HU"/>
              </w:rPr>
              <w:t>25.</w:t>
            </w:r>
            <w:r w:rsidR="0054092A" w:rsidRPr="005E3ECD">
              <w:rPr>
                <w:rFonts w:eastAsia="Times New Roman"/>
                <w:b/>
                <w:sz w:val="18"/>
                <w:szCs w:val="18"/>
                <w:lang w:eastAsia="hu-HU"/>
              </w:rPr>
              <w:t>671.000</w:t>
            </w:r>
            <w:r w:rsidR="001342DA" w:rsidRPr="005E3ECD">
              <w:rPr>
                <w:rFonts w:eastAsia="Times New Roman"/>
                <w:b/>
                <w:sz w:val="18"/>
                <w:szCs w:val="18"/>
                <w:lang w:eastAsia="hu-HU"/>
              </w:rPr>
              <w:t>.-</w:t>
            </w:r>
            <w:r w:rsidRPr="005E3ECD">
              <w:rPr>
                <w:rFonts w:eastAsia="Times New Roman"/>
                <w:sz w:val="18"/>
                <w:szCs w:val="18"/>
                <w:lang w:eastAsia="hu-HU"/>
              </w:rPr>
              <w:t xml:space="preserve"> Pénznem: </w:t>
            </w:r>
            <w:r w:rsidRPr="005E3ECD">
              <w:rPr>
                <w:rFonts w:eastAsia="Times New Roman"/>
                <w:b/>
                <w:sz w:val="18"/>
                <w:szCs w:val="18"/>
                <w:lang w:eastAsia="hu-HU"/>
              </w:rPr>
              <w:t>HUF</w:t>
            </w:r>
          </w:p>
          <w:p w:rsidR="00011987" w:rsidRPr="005E3ECD" w:rsidRDefault="00011987" w:rsidP="00011987">
            <w:pPr>
              <w:spacing w:before="120" w:after="120"/>
              <w:jc w:val="left"/>
              <w:rPr>
                <w:rFonts w:eastAsia="Times New Roman"/>
                <w:lang w:eastAsia="hu-HU"/>
              </w:rPr>
            </w:pPr>
            <w:r w:rsidRPr="005E3ECD">
              <w:rPr>
                <w:rFonts w:eastAsia="Times New Roman"/>
                <w:i/>
                <w:iCs/>
                <w:sz w:val="18"/>
                <w:szCs w:val="18"/>
                <w:lang w:eastAsia="hu-HU"/>
              </w:rPr>
              <w:t>(keretmegállapodás vagy dinamikus beszerzési rendszer esetében ennek a résznek a keretmegállapodás vagy dinamikus beszerzési rendszer teljes időtartamára vonatkozó becsült összértéke)</w:t>
            </w:r>
          </w:p>
        </w:tc>
      </w:tr>
      <w:tr w:rsidR="005E3ECD" w:rsidRPr="005E3ECD" w:rsidTr="00011987">
        <w:tc>
          <w:tcPr>
            <w:tcW w:w="0" w:type="auto"/>
            <w:gridSpan w:val="2"/>
            <w:hideMark/>
          </w:tcPr>
          <w:p w:rsidR="00011987" w:rsidRPr="005E3ECD" w:rsidRDefault="00011987" w:rsidP="00011987">
            <w:pPr>
              <w:spacing w:before="120" w:after="120"/>
              <w:jc w:val="left"/>
              <w:rPr>
                <w:rFonts w:eastAsia="Times New Roman"/>
                <w:lang w:eastAsia="hu-HU"/>
              </w:rPr>
            </w:pPr>
            <w:r w:rsidRPr="005E3ECD">
              <w:rPr>
                <w:rFonts w:eastAsia="Times New Roman"/>
                <w:b/>
                <w:bCs/>
                <w:sz w:val="18"/>
                <w:szCs w:val="18"/>
                <w:lang w:eastAsia="hu-HU"/>
              </w:rPr>
              <w:t xml:space="preserve">II.2.7)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szerződés, keretmegállapodás vagy dinamikus beszerzési rendszer időtartama </w:t>
            </w:r>
          </w:p>
          <w:p w:rsidR="00011987" w:rsidRPr="005E3ECD" w:rsidRDefault="00011987" w:rsidP="00011987">
            <w:pPr>
              <w:spacing w:before="120" w:after="120"/>
              <w:jc w:val="left"/>
              <w:rPr>
                <w:rFonts w:eastAsia="Times New Roman"/>
                <w:b/>
                <w:lang w:eastAsia="hu-HU"/>
              </w:rPr>
            </w:pPr>
            <w:r w:rsidRPr="005E3ECD">
              <w:rPr>
                <w:rFonts w:eastAsia="Times New Roman"/>
                <w:sz w:val="18"/>
                <w:szCs w:val="18"/>
                <w:lang w:eastAsia="hu-HU"/>
              </w:rPr>
              <w:t xml:space="preserve">Időtartam hónapban: </w:t>
            </w:r>
            <w:proofErr w:type="gramStart"/>
            <w:r w:rsidRPr="005E3ECD">
              <w:rPr>
                <w:rFonts w:eastAsia="Times New Roman"/>
                <w:sz w:val="18"/>
                <w:szCs w:val="18"/>
                <w:lang w:eastAsia="hu-HU"/>
              </w:rPr>
              <w:t>[ ]</w:t>
            </w:r>
            <w:proofErr w:type="gramEnd"/>
            <w:r w:rsidRPr="005E3ECD">
              <w:rPr>
                <w:rFonts w:eastAsia="Times New Roman"/>
                <w:sz w:val="18"/>
                <w:szCs w:val="18"/>
                <w:lang w:eastAsia="hu-HU"/>
              </w:rPr>
              <w:t xml:space="preserve"> vagy napban: </w:t>
            </w:r>
          </w:p>
          <w:p w:rsidR="00011987" w:rsidRPr="005E3ECD" w:rsidRDefault="00011987" w:rsidP="00011987">
            <w:pPr>
              <w:spacing w:before="120" w:after="120"/>
              <w:jc w:val="left"/>
              <w:rPr>
                <w:rFonts w:eastAsia="Times New Roman"/>
                <w:lang w:eastAsia="hu-HU"/>
              </w:rPr>
            </w:pPr>
            <w:r w:rsidRPr="005E3ECD">
              <w:rPr>
                <w:rFonts w:eastAsia="Times New Roman"/>
                <w:sz w:val="18"/>
                <w:szCs w:val="18"/>
                <w:lang w:eastAsia="hu-HU"/>
              </w:rPr>
              <w:t xml:space="preserve">vagy Kezdés: </w:t>
            </w:r>
            <w:r w:rsidRPr="005E3ECD">
              <w:rPr>
                <w:rFonts w:eastAsia="Times New Roman"/>
                <w:i/>
                <w:iCs/>
                <w:sz w:val="18"/>
                <w:szCs w:val="18"/>
                <w:lang w:eastAsia="hu-HU"/>
              </w:rPr>
              <w:t>(</w:t>
            </w:r>
            <w:r w:rsidR="0057748E" w:rsidRPr="005E3ECD">
              <w:rPr>
                <w:rFonts w:eastAsia="Times New Roman"/>
                <w:b/>
                <w:i/>
                <w:iCs/>
                <w:sz w:val="18"/>
                <w:szCs w:val="18"/>
                <w:lang w:eastAsia="hu-HU"/>
              </w:rPr>
              <w:t>szerződés hatályba lépését követően</w:t>
            </w:r>
            <w:proofErr w:type="gramStart"/>
            <w:r w:rsidR="0057748E" w:rsidRPr="005E3ECD">
              <w:rPr>
                <w:rFonts w:eastAsia="Times New Roman"/>
                <w:b/>
                <w:i/>
                <w:iCs/>
                <w:sz w:val="18"/>
                <w:szCs w:val="18"/>
                <w:lang w:eastAsia="hu-HU"/>
              </w:rPr>
              <w:t xml:space="preserve">) </w:t>
            </w:r>
            <w:r w:rsidR="0057748E" w:rsidRPr="005E3ECD">
              <w:rPr>
                <w:rFonts w:eastAsia="Times New Roman"/>
                <w:sz w:val="18"/>
                <w:szCs w:val="18"/>
                <w:lang w:eastAsia="hu-HU"/>
              </w:rPr>
              <w:t xml:space="preserve"> /</w:t>
            </w:r>
            <w:proofErr w:type="gramEnd"/>
            <w:r w:rsidR="0057748E" w:rsidRPr="005E3ECD">
              <w:rPr>
                <w:rFonts w:eastAsia="Times New Roman"/>
                <w:sz w:val="18"/>
                <w:szCs w:val="18"/>
                <w:lang w:eastAsia="hu-HU"/>
              </w:rPr>
              <w:t xml:space="preserve"> Befejezés: </w:t>
            </w:r>
            <w:r w:rsidR="0057748E" w:rsidRPr="005E3ECD">
              <w:rPr>
                <w:rFonts w:eastAsia="Times New Roman"/>
                <w:b/>
                <w:i/>
                <w:iCs/>
                <w:sz w:val="18"/>
                <w:szCs w:val="18"/>
                <w:lang w:eastAsia="hu-HU"/>
              </w:rPr>
              <w:t>2018/0</w:t>
            </w:r>
            <w:r w:rsidR="006B6333" w:rsidRPr="005E3ECD">
              <w:rPr>
                <w:rFonts w:eastAsia="Times New Roman"/>
                <w:b/>
                <w:i/>
                <w:iCs/>
                <w:sz w:val="18"/>
                <w:szCs w:val="18"/>
                <w:lang w:eastAsia="hu-HU"/>
              </w:rPr>
              <w:t>2</w:t>
            </w:r>
            <w:r w:rsidR="0057748E" w:rsidRPr="005E3ECD">
              <w:rPr>
                <w:rFonts w:eastAsia="Times New Roman"/>
                <w:b/>
                <w:i/>
                <w:iCs/>
                <w:sz w:val="18"/>
                <w:szCs w:val="18"/>
                <w:lang w:eastAsia="hu-HU"/>
              </w:rPr>
              <w:t>/</w:t>
            </w:r>
            <w:r w:rsidR="006B6333" w:rsidRPr="005E3ECD">
              <w:rPr>
                <w:rFonts w:eastAsia="Times New Roman"/>
                <w:b/>
                <w:i/>
                <w:iCs/>
                <w:sz w:val="18"/>
                <w:szCs w:val="18"/>
                <w:lang w:eastAsia="hu-HU"/>
              </w:rPr>
              <w:t>20</w:t>
            </w:r>
          </w:p>
          <w:p w:rsidR="00011987" w:rsidRPr="005E3ECD" w:rsidRDefault="00011987" w:rsidP="00011987">
            <w:pPr>
              <w:spacing w:before="120" w:after="120"/>
              <w:jc w:val="left"/>
              <w:rPr>
                <w:rFonts w:eastAsia="Times New Roman"/>
                <w:lang w:eastAsia="hu-HU"/>
              </w:rPr>
            </w:pPr>
            <w:r w:rsidRPr="005E3ECD">
              <w:rPr>
                <w:rFonts w:eastAsia="Times New Roman"/>
                <w:sz w:val="18"/>
                <w:szCs w:val="18"/>
                <w:lang w:eastAsia="hu-HU"/>
              </w:rPr>
              <w:t xml:space="preserve">A szerződés meghosszabbítható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igen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nem </w:t>
            </w:r>
            <w:proofErr w:type="gramStart"/>
            <w:r w:rsidRPr="005E3ECD">
              <w:rPr>
                <w:rFonts w:eastAsia="Times New Roman"/>
                <w:sz w:val="18"/>
                <w:szCs w:val="18"/>
                <w:lang w:eastAsia="hu-HU"/>
              </w:rPr>
              <w:t>A</w:t>
            </w:r>
            <w:proofErr w:type="gramEnd"/>
            <w:r w:rsidRPr="005E3ECD">
              <w:rPr>
                <w:rFonts w:eastAsia="Times New Roman"/>
                <w:sz w:val="18"/>
                <w:szCs w:val="18"/>
                <w:lang w:eastAsia="hu-HU"/>
              </w:rPr>
              <w:t xml:space="preserve"> meghosszabbítás leírása:</w:t>
            </w:r>
          </w:p>
        </w:tc>
      </w:tr>
      <w:tr w:rsidR="005E3ECD" w:rsidRPr="005E3ECD" w:rsidTr="00011987">
        <w:tc>
          <w:tcPr>
            <w:tcW w:w="0" w:type="auto"/>
            <w:gridSpan w:val="2"/>
            <w:hideMark/>
          </w:tcPr>
          <w:p w:rsidR="00011987" w:rsidRPr="005E3ECD" w:rsidRDefault="00011987" w:rsidP="00011987">
            <w:pPr>
              <w:spacing w:before="120" w:after="120"/>
              <w:jc w:val="left"/>
              <w:rPr>
                <w:rFonts w:eastAsia="Times New Roman"/>
                <w:lang w:eastAsia="hu-HU"/>
              </w:rPr>
            </w:pPr>
            <w:r w:rsidRPr="005E3ECD">
              <w:rPr>
                <w:rFonts w:eastAsia="Times New Roman"/>
                <w:b/>
                <w:bCs/>
                <w:sz w:val="18"/>
                <w:szCs w:val="18"/>
                <w:lang w:eastAsia="hu-HU"/>
              </w:rPr>
              <w:lastRenderedPageBreak/>
              <w:t>II.2.8) Az ajánlattételre vagy részvételre felhívandó gazdasági szereplők számának korlátozására vonatkozó információ</w:t>
            </w:r>
            <w:r w:rsidRPr="005E3ECD">
              <w:rPr>
                <w:rFonts w:eastAsia="Times New Roman"/>
                <w:sz w:val="18"/>
                <w:szCs w:val="18"/>
                <w:lang w:eastAsia="hu-HU"/>
              </w:rPr>
              <w:t xml:space="preserve"> </w:t>
            </w:r>
            <w:r w:rsidRPr="005E3ECD">
              <w:rPr>
                <w:rFonts w:eastAsia="Times New Roman"/>
                <w:i/>
                <w:iCs/>
                <w:sz w:val="18"/>
                <w:szCs w:val="18"/>
                <w:lang w:eastAsia="hu-HU"/>
              </w:rPr>
              <w:t>(nyílt eljárás kivételével)</w:t>
            </w:r>
          </w:p>
          <w:p w:rsidR="00011987" w:rsidRPr="005E3ECD" w:rsidRDefault="00011987" w:rsidP="00011987">
            <w:pPr>
              <w:spacing w:before="120" w:after="120"/>
              <w:jc w:val="left"/>
              <w:rPr>
                <w:rFonts w:eastAsia="Times New Roman"/>
                <w:lang w:eastAsia="hu-HU"/>
              </w:rPr>
            </w:pPr>
            <w:r w:rsidRPr="005E3ECD">
              <w:rPr>
                <w:rFonts w:eastAsia="Times New Roman"/>
                <w:sz w:val="18"/>
                <w:szCs w:val="18"/>
                <w:lang w:eastAsia="hu-HU"/>
              </w:rPr>
              <w:t xml:space="preserve">A gazdasági szereplők tervezett száma (keretszáma): </w:t>
            </w:r>
            <w:proofErr w:type="gramStart"/>
            <w:r w:rsidRPr="005E3ECD">
              <w:rPr>
                <w:rFonts w:eastAsia="Times New Roman"/>
                <w:sz w:val="18"/>
                <w:szCs w:val="18"/>
                <w:lang w:eastAsia="hu-HU"/>
              </w:rPr>
              <w:t>[ ]</w:t>
            </w:r>
            <w:proofErr w:type="gramEnd"/>
          </w:p>
          <w:p w:rsidR="00011987" w:rsidRPr="005E3ECD" w:rsidRDefault="00011987" w:rsidP="00011987">
            <w:pPr>
              <w:spacing w:before="120" w:after="120"/>
              <w:jc w:val="left"/>
              <w:rPr>
                <w:rFonts w:eastAsia="Times New Roman"/>
                <w:lang w:eastAsia="hu-HU"/>
              </w:rPr>
            </w:pPr>
            <w:r w:rsidRPr="005E3ECD">
              <w:rPr>
                <w:rFonts w:eastAsia="Times New Roman"/>
                <w:i/>
                <w:iCs/>
                <w:sz w:val="18"/>
                <w:szCs w:val="18"/>
                <w:lang w:eastAsia="hu-HU"/>
              </w:rPr>
              <w:t>vagy</w:t>
            </w:r>
          </w:p>
          <w:p w:rsidR="00011987" w:rsidRPr="005E3ECD" w:rsidRDefault="00011987" w:rsidP="00011987">
            <w:pPr>
              <w:spacing w:before="120" w:after="120"/>
              <w:jc w:val="left"/>
              <w:rPr>
                <w:rFonts w:eastAsia="Times New Roman"/>
                <w:lang w:eastAsia="hu-HU"/>
              </w:rPr>
            </w:pPr>
            <w:r w:rsidRPr="005E3ECD">
              <w:rPr>
                <w:rFonts w:eastAsia="Times New Roman"/>
                <w:sz w:val="18"/>
                <w:szCs w:val="18"/>
                <w:lang w:eastAsia="hu-HU"/>
              </w:rPr>
              <w:t xml:space="preserve">Tervezett minimum: </w:t>
            </w:r>
            <w:proofErr w:type="gramStart"/>
            <w:r w:rsidRPr="005E3ECD">
              <w:rPr>
                <w:rFonts w:eastAsia="Times New Roman"/>
                <w:sz w:val="18"/>
                <w:szCs w:val="18"/>
                <w:lang w:eastAsia="hu-HU"/>
              </w:rPr>
              <w:t>[ ]</w:t>
            </w:r>
            <w:proofErr w:type="gramEnd"/>
            <w:r w:rsidRPr="005E3ECD">
              <w:rPr>
                <w:rFonts w:eastAsia="Times New Roman"/>
                <w:sz w:val="18"/>
                <w:szCs w:val="18"/>
                <w:lang w:eastAsia="hu-HU"/>
              </w:rPr>
              <w:t xml:space="preserve"> / Maximális szám: </w:t>
            </w:r>
            <w:r w:rsidRPr="005E3ECD">
              <w:rPr>
                <w:rFonts w:eastAsia="Times New Roman"/>
                <w:sz w:val="18"/>
                <w:szCs w:val="18"/>
                <w:vertAlign w:val="superscript"/>
                <w:lang w:eastAsia="hu-HU"/>
              </w:rPr>
              <w:t>2</w:t>
            </w:r>
            <w:r w:rsidRPr="005E3ECD">
              <w:rPr>
                <w:rFonts w:eastAsia="Times New Roman"/>
                <w:sz w:val="18"/>
                <w:szCs w:val="18"/>
                <w:lang w:eastAsia="hu-HU"/>
              </w:rPr>
              <w:t xml:space="preserve"> [ ]</w:t>
            </w:r>
          </w:p>
          <w:p w:rsidR="00011987" w:rsidRPr="005E3ECD" w:rsidRDefault="00011987" w:rsidP="00011987">
            <w:pPr>
              <w:spacing w:before="120" w:after="120"/>
              <w:jc w:val="left"/>
              <w:rPr>
                <w:rFonts w:eastAsia="Times New Roman"/>
                <w:lang w:eastAsia="hu-HU"/>
              </w:rPr>
            </w:pPr>
            <w:r w:rsidRPr="005E3ECD">
              <w:rPr>
                <w:rFonts w:eastAsia="Times New Roman"/>
                <w:sz w:val="18"/>
                <w:szCs w:val="18"/>
                <w:lang w:eastAsia="hu-HU"/>
              </w:rPr>
              <w:t>A jelentkezők számának korlátozására vonatkozó objektív szempontok:</w:t>
            </w:r>
          </w:p>
        </w:tc>
      </w:tr>
      <w:tr w:rsidR="005E3ECD" w:rsidRPr="005E3ECD" w:rsidTr="00011987">
        <w:tc>
          <w:tcPr>
            <w:tcW w:w="0" w:type="auto"/>
            <w:gridSpan w:val="2"/>
            <w:hideMark/>
          </w:tcPr>
          <w:p w:rsidR="00011987" w:rsidRPr="005E3ECD" w:rsidRDefault="00011987" w:rsidP="00011987">
            <w:pPr>
              <w:spacing w:before="120" w:after="120"/>
              <w:jc w:val="left"/>
              <w:rPr>
                <w:rFonts w:eastAsia="Times New Roman"/>
                <w:lang w:eastAsia="hu-HU"/>
              </w:rPr>
            </w:pPr>
            <w:r w:rsidRPr="005E3ECD">
              <w:rPr>
                <w:rFonts w:eastAsia="Times New Roman"/>
                <w:b/>
                <w:bCs/>
                <w:sz w:val="18"/>
                <w:szCs w:val="18"/>
                <w:lang w:eastAsia="hu-HU"/>
              </w:rPr>
              <w:t>II.2.9) Változatokra (alternatív ajánlatokra) vonatkozó információk</w:t>
            </w:r>
          </w:p>
          <w:p w:rsidR="00011987" w:rsidRPr="005E3ECD" w:rsidRDefault="00011987" w:rsidP="00011987">
            <w:pPr>
              <w:spacing w:before="120" w:after="120"/>
              <w:jc w:val="left"/>
              <w:rPr>
                <w:rFonts w:eastAsia="Times New Roman"/>
                <w:lang w:eastAsia="hu-HU"/>
              </w:rPr>
            </w:pPr>
            <w:r w:rsidRPr="005E3ECD">
              <w:rPr>
                <w:rFonts w:eastAsia="Times New Roman"/>
                <w:sz w:val="18"/>
                <w:szCs w:val="18"/>
                <w:lang w:eastAsia="hu-HU"/>
              </w:rPr>
              <w:t xml:space="preserve">Elfogadhatók változatok (alternatív ajánlatok)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igen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nem</w:t>
            </w:r>
          </w:p>
        </w:tc>
      </w:tr>
      <w:tr w:rsidR="005E3ECD" w:rsidRPr="005E3ECD" w:rsidTr="00011987">
        <w:tc>
          <w:tcPr>
            <w:tcW w:w="0" w:type="auto"/>
            <w:gridSpan w:val="2"/>
            <w:hideMark/>
          </w:tcPr>
          <w:p w:rsidR="00011987" w:rsidRPr="005E3ECD" w:rsidRDefault="00011987" w:rsidP="00011987">
            <w:pPr>
              <w:spacing w:before="120" w:after="120"/>
              <w:jc w:val="left"/>
              <w:rPr>
                <w:rFonts w:eastAsia="Times New Roman"/>
                <w:lang w:eastAsia="hu-HU"/>
              </w:rPr>
            </w:pPr>
            <w:r w:rsidRPr="005E3ECD">
              <w:rPr>
                <w:rFonts w:eastAsia="Times New Roman"/>
                <w:b/>
                <w:bCs/>
                <w:sz w:val="18"/>
                <w:szCs w:val="18"/>
                <w:lang w:eastAsia="hu-HU"/>
              </w:rPr>
              <w:t>II.2.10) Opciókra vonatkozó információ</w:t>
            </w:r>
          </w:p>
          <w:p w:rsidR="00011987" w:rsidRPr="005E3ECD" w:rsidRDefault="00011987" w:rsidP="00011987">
            <w:pPr>
              <w:spacing w:before="120" w:after="120"/>
              <w:jc w:val="left"/>
              <w:rPr>
                <w:rFonts w:eastAsia="Times New Roman"/>
                <w:lang w:eastAsia="hu-HU"/>
              </w:rPr>
            </w:pPr>
            <w:r w:rsidRPr="005E3ECD">
              <w:rPr>
                <w:rFonts w:eastAsia="Times New Roman"/>
                <w:sz w:val="18"/>
                <w:szCs w:val="18"/>
                <w:lang w:eastAsia="hu-HU"/>
              </w:rPr>
              <w:t xml:space="preserve">Opciók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igen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nem Opciók leírása:</w:t>
            </w:r>
          </w:p>
        </w:tc>
      </w:tr>
      <w:tr w:rsidR="005E3ECD" w:rsidRPr="005E3ECD" w:rsidTr="00011987">
        <w:tc>
          <w:tcPr>
            <w:tcW w:w="0" w:type="auto"/>
            <w:gridSpan w:val="2"/>
            <w:hideMark/>
          </w:tcPr>
          <w:p w:rsidR="00011987" w:rsidRPr="005E3ECD" w:rsidRDefault="00011987" w:rsidP="00011987">
            <w:pPr>
              <w:spacing w:before="120" w:after="120"/>
              <w:jc w:val="left"/>
              <w:rPr>
                <w:rFonts w:eastAsia="Times New Roman"/>
                <w:lang w:eastAsia="hu-HU"/>
              </w:rPr>
            </w:pPr>
            <w:r w:rsidRPr="005E3ECD">
              <w:rPr>
                <w:rFonts w:eastAsia="Times New Roman"/>
                <w:b/>
                <w:bCs/>
                <w:sz w:val="18"/>
                <w:szCs w:val="18"/>
                <w:lang w:eastAsia="hu-HU"/>
              </w:rPr>
              <w:t>II.2.11) Információ az elektronikus katalógusokról</w:t>
            </w:r>
          </w:p>
          <w:p w:rsidR="00011987" w:rsidRPr="005E3ECD" w:rsidRDefault="00011987" w:rsidP="00011987">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Az ajánlatokat elektronikus katalógus formájában kell benyújtani, vagy azoknak elektronikus katalógust kell tartalmazniuk</w:t>
            </w:r>
          </w:p>
        </w:tc>
      </w:tr>
      <w:tr w:rsidR="005E3ECD" w:rsidRPr="005E3ECD" w:rsidTr="00011987">
        <w:tc>
          <w:tcPr>
            <w:tcW w:w="0" w:type="auto"/>
            <w:gridSpan w:val="2"/>
            <w:hideMark/>
          </w:tcPr>
          <w:p w:rsidR="00011987" w:rsidRPr="005E3ECD" w:rsidRDefault="00011987" w:rsidP="00011987">
            <w:pPr>
              <w:spacing w:before="120" w:after="120"/>
              <w:jc w:val="left"/>
              <w:rPr>
                <w:rFonts w:eastAsia="Times New Roman"/>
                <w:lang w:eastAsia="hu-HU"/>
              </w:rPr>
            </w:pPr>
            <w:r w:rsidRPr="005E3ECD">
              <w:rPr>
                <w:rFonts w:eastAsia="Times New Roman"/>
                <w:b/>
                <w:bCs/>
                <w:sz w:val="18"/>
                <w:szCs w:val="18"/>
                <w:lang w:eastAsia="hu-HU"/>
              </w:rPr>
              <w:t>II.2.12) Európai uniós alapokra vonatkozó információk</w:t>
            </w:r>
          </w:p>
          <w:p w:rsidR="00011987" w:rsidRPr="005E3ECD" w:rsidRDefault="00011987" w:rsidP="00011987">
            <w:pPr>
              <w:spacing w:before="120" w:after="120"/>
              <w:jc w:val="left"/>
              <w:rPr>
                <w:rFonts w:eastAsia="Times New Roman"/>
                <w:lang w:eastAsia="hu-HU"/>
              </w:rPr>
            </w:pPr>
            <w:r w:rsidRPr="005E3ECD">
              <w:rPr>
                <w:rFonts w:eastAsia="Times New Roman"/>
                <w:sz w:val="18"/>
                <w:szCs w:val="18"/>
                <w:lang w:eastAsia="hu-HU"/>
              </w:rPr>
              <w:t xml:space="preserve">A közbeszerzés európai uniós alapokból finanszírozott projekttel és/vagy programmal kapcsolatos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igen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nem</w:t>
            </w:r>
          </w:p>
          <w:p w:rsidR="00011987" w:rsidRPr="005E3ECD" w:rsidRDefault="00011987" w:rsidP="006B6333">
            <w:pPr>
              <w:spacing w:before="120" w:after="120"/>
              <w:jc w:val="left"/>
              <w:rPr>
                <w:rFonts w:eastAsia="Times New Roman"/>
                <w:lang w:eastAsia="hu-HU"/>
              </w:rPr>
            </w:pPr>
            <w:r w:rsidRPr="005E3ECD">
              <w:rPr>
                <w:rFonts w:eastAsia="Times New Roman"/>
                <w:sz w:val="18"/>
                <w:szCs w:val="18"/>
                <w:lang w:eastAsia="hu-HU"/>
              </w:rPr>
              <w:t>Projekt száma vagy hivatkozási száma:</w:t>
            </w:r>
            <w:r w:rsidR="006B6333" w:rsidRPr="005E3ECD">
              <w:rPr>
                <w:rFonts w:eastAsia="Times New Roman"/>
                <w:sz w:val="18"/>
                <w:szCs w:val="18"/>
                <w:lang w:eastAsia="hu-HU"/>
              </w:rPr>
              <w:t xml:space="preserve"> </w:t>
            </w:r>
            <w:r w:rsidR="006B6333" w:rsidRPr="005E3ECD">
              <w:rPr>
                <w:rFonts w:eastAsia="Times New Roman"/>
                <w:b/>
                <w:bCs/>
                <w:sz w:val="18"/>
                <w:szCs w:val="18"/>
                <w:lang w:eastAsia="hu-HU"/>
              </w:rPr>
              <w:t>TOP-3.2.1-15-BS12016-00004</w:t>
            </w:r>
            <w:r w:rsidR="006B6333" w:rsidRPr="005E3ECD">
              <w:rPr>
                <w:rFonts w:eastAsia="Times New Roman"/>
                <w:sz w:val="18"/>
                <w:szCs w:val="18"/>
                <w:lang w:eastAsia="hu-HU"/>
              </w:rPr>
              <w:t xml:space="preserve">  </w:t>
            </w:r>
            <w:r w:rsidRPr="005E3ECD">
              <w:rPr>
                <w:rFonts w:eastAsia="Times New Roman"/>
                <w:sz w:val="18"/>
                <w:szCs w:val="18"/>
                <w:lang w:eastAsia="hu-HU"/>
              </w:rPr>
              <w:t xml:space="preserve"> </w:t>
            </w:r>
          </w:p>
        </w:tc>
      </w:tr>
      <w:tr w:rsidR="005E3ECD" w:rsidRPr="005E3ECD" w:rsidTr="00011987">
        <w:tc>
          <w:tcPr>
            <w:tcW w:w="0" w:type="auto"/>
            <w:gridSpan w:val="2"/>
            <w:hideMark/>
          </w:tcPr>
          <w:p w:rsidR="00011987" w:rsidRPr="005E3ECD" w:rsidRDefault="00011987" w:rsidP="00011987">
            <w:pPr>
              <w:spacing w:before="120" w:after="120"/>
              <w:jc w:val="left"/>
              <w:rPr>
                <w:rFonts w:eastAsia="Times New Roman"/>
                <w:b/>
                <w:bCs/>
                <w:sz w:val="18"/>
                <w:szCs w:val="18"/>
                <w:lang w:eastAsia="hu-HU"/>
              </w:rPr>
            </w:pPr>
            <w:r w:rsidRPr="005E3ECD">
              <w:rPr>
                <w:rFonts w:eastAsia="Times New Roman"/>
                <w:b/>
                <w:bCs/>
                <w:sz w:val="18"/>
                <w:szCs w:val="18"/>
                <w:lang w:eastAsia="hu-HU"/>
              </w:rPr>
              <w:t>II.2.13) További információ</w:t>
            </w:r>
          </w:p>
          <w:p w:rsidR="00011987" w:rsidRPr="005E3ECD" w:rsidRDefault="00011987" w:rsidP="00011987">
            <w:pPr>
              <w:spacing w:before="120" w:after="120"/>
              <w:jc w:val="left"/>
              <w:rPr>
                <w:rFonts w:eastAsia="Times New Roman"/>
                <w:lang w:eastAsia="hu-HU"/>
              </w:rPr>
            </w:pPr>
            <w:r w:rsidRPr="005E3ECD">
              <w:rPr>
                <w:rFonts w:eastAsia="Times New Roman"/>
                <w:b/>
                <w:bCs/>
                <w:sz w:val="18"/>
                <w:szCs w:val="18"/>
                <w:lang w:eastAsia="hu-HU"/>
              </w:rPr>
              <w:t xml:space="preserve"> A kivitelezés során a nyertes ajánlattevőnek az előteljesítésre lehetősége van.</w:t>
            </w:r>
          </w:p>
        </w:tc>
      </w:tr>
    </w:tbl>
    <w:p w:rsidR="00F31610" w:rsidRPr="005E3ECD" w:rsidRDefault="00F31610" w:rsidP="0042537D">
      <w:pPr>
        <w:spacing w:before="120" w:after="120"/>
        <w:jc w:val="left"/>
        <w:rPr>
          <w:rFonts w:eastAsia="Times New Roman"/>
          <w:lang w:eastAsia="hu-HU"/>
        </w:rPr>
      </w:pPr>
      <w:r w:rsidRPr="005E3ECD">
        <w:rPr>
          <w:rFonts w:eastAsia="Times New Roman"/>
          <w:b/>
          <w:bCs/>
          <w:sz w:val="28"/>
          <w:szCs w:val="28"/>
          <w:lang w:eastAsia="hu-HU"/>
        </w:rPr>
        <w:t>III. szakasz: Jogi, gazdasági, pénzügyi és műszaki információk</w:t>
      </w:r>
    </w:p>
    <w:p w:rsidR="00F31610" w:rsidRPr="005E3ECD" w:rsidRDefault="00F31610" w:rsidP="0042537D">
      <w:pPr>
        <w:spacing w:before="120" w:after="120"/>
        <w:jc w:val="left"/>
        <w:rPr>
          <w:rFonts w:eastAsia="Times New Roman"/>
          <w:lang w:eastAsia="hu-HU"/>
        </w:rPr>
      </w:pPr>
      <w:r w:rsidRPr="005E3ECD">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58"/>
        <w:gridCol w:w="5037"/>
      </w:tblGrid>
      <w:tr w:rsidR="005E3ECD" w:rsidRPr="005E3ECD" w:rsidTr="00F31610">
        <w:tc>
          <w:tcPr>
            <w:tcW w:w="9795" w:type="dxa"/>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III.1.1) Kizáró okok és a szakmai tevékenység végzésére vonatkozó alkalmasság</w:t>
            </w:r>
          </w:p>
          <w:p w:rsidR="00F31610" w:rsidRPr="005E3ECD" w:rsidRDefault="00F31610" w:rsidP="0042537D">
            <w:pPr>
              <w:spacing w:before="120" w:after="120"/>
              <w:jc w:val="left"/>
              <w:rPr>
                <w:rFonts w:eastAsia="Times New Roman"/>
                <w:sz w:val="18"/>
                <w:szCs w:val="18"/>
                <w:lang w:eastAsia="hu-HU"/>
              </w:rPr>
            </w:pPr>
            <w:r w:rsidRPr="005E3ECD">
              <w:rPr>
                <w:rFonts w:eastAsia="Times New Roman"/>
                <w:sz w:val="18"/>
                <w:szCs w:val="18"/>
                <w:lang w:eastAsia="hu-HU"/>
              </w:rPr>
              <w:t>A kizáró okok felsorolása:</w:t>
            </w:r>
          </w:p>
          <w:p w:rsidR="002E361F" w:rsidRPr="005E3ECD" w:rsidRDefault="002E361F" w:rsidP="002E361F">
            <w:pPr>
              <w:spacing w:before="120" w:after="120"/>
              <w:jc w:val="left"/>
              <w:rPr>
                <w:rFonts w:eastAsia="Times New Roman"/>
                <w:b/>
                <w:sz w:val="18"/>
                <w:szCs w:val="18"/>
                <w:lang w:eastAsia="hu-HU"/>
              </w:rPr>
            </w:pPr>
            <w:r w:rsidRPr="005E3ECD">
              <w:rPr>
                <w:rFonts w:eastAsia="Times New Roman"/>
                <w:b/>
                <w:sz w:val="18"/>
                <w:szCs w:val="18"/>
                <w:lang w:eastAsia="hu-HU"/>
              </w:rPr>
              <w:t>(Valamennyi rész esetében)</w:t>
            </w:r>
          </w:p>
          <w:p w:rsidR="002E361F" w:rsidRPr="005E3ECD" w:rsidRDefault="002E361F" w:rsidP="002E361F">
            <w:pPr>
              <w:spacing w:before="120" w:after="120"/>
              <w:jc w:val="left"/>
              <w:rPr>
                <w:rFonts w:eastAsia="Times New Roman"/>
                <w:b/>
                <w:sz w:val="18"/>
                <w:szCs w:val="18"/>
                <w:lang w:eastAsia="hu-HU"/>
              </w:rPr>
            </w:pPr>
            <w:r w:rsidRPr="005E3ECD">
              <w:rPr>
                <w:rFonts w:eastAsia="Times New Roman"/>
                <w:b/>
                <w:sz w:val="18"/>
                <w:szCs w:val="18"/>
                <w:lang w:eastAsia="hu-HU"/>
              </w:rPr>
              <w:t>Az eljárásban nem lehet ajánlattevő, részvételre jelentkező, alvállalkozó, és nem vehet részt alkalmasság igazolásában olyan gazdasági szereplő, akivel szemben fennállnak a Kbt. 62. § (1) g)-k), m) és q) pontjában meghatározott bármely kizáró ok.</w:t>
            </w:r>
          </w:p>
          <w:p w:rsidR="00F31610" w:rsidRPr="005E3ECD" w:rsidRDefault="00F31610" w:rsidP="0042537D">
            <w:pPr>
              <w:spacing w:before="120" w:after="120"/>
              <w:jc w:val="left"/>
              <w:rPr>
                <w:rFonts w:eastAsia="Times New Roman"/>
                <w:sz w:val="18"/>
                <w:szCs w:val="18"/>
                <w:lang w:eastAsia="hu-HU"/>
              </w:rPr>
            </w:pPr>
            <w:r w:rsidRPr="005E3ECD">
              <w:rPr>
                <w:rFonts w:eastAsia="Times New Roman"/>
                <w:sz w:val="18"/>
                <w:szCs w:val="18"/>
                <w:lang w:eastAsia="hu-HU"/>
              </w:rPr>
              <w:t>Az igazolási módok felsorolása és rövid leírása:</w:t>
            </w:r>
          </w:p>
          <w:p w:rsidR="00B53E52" w:rsidRPr="005E3ECD" w:rsidRDefault="00B53E52" w:rsidP="005066B9">
            <w:pPr>
              <w:spacing w:before="120" w:after="120"/>
              <w:rPr>
                <w:rFonts w:eastAsia="Times New Roman"/>
                <w:b/>
                <w:sz w:val="18"/>
                <w:szCs w:val="18"/>
                <w:lang w:eastAsia="hu-HU"/>
              </w:rPr>
            </w:pPr>
            <w:r w:rsidRPr="005E3ECD">
              <w:rPr>
                <w:rFonts w:eastAsia="Times New Roman"/>
                <w:b/>
                <w:sz w:val="18"/>
                <w:szCs w:val="18"/>
                <w:lang w:eastAsia="hu-HU"/>
              </w:rPr>
              <w:t xml:space="preserve">Az ajánlattevőnek a Kbt. 114. § (2) bekezdése </w:t>
            </w:r>
            <w:r w:rsidR="005066B9" w:rsidRPr="005E3ECD">
              <w:rPr>
                <w:rFonts w:eastAsia="Times New Roman"/>
                <w:b/>
                <w:sz w:val="18"/>
                <w:szCs w:val="18"/>
                <w:lang w:eastAsia="hu-HU"/>
              </w:rPr>
              <w:t xml:space="preserve">és a 321/2015. (X. 30.) Korm. rendelet (a továbbiakban Kr.) 17. § </w:t>
            </w:r>
            <w:r w:rsidRPr="005E3ECD">
              <w:rPr>
                <w:rFonts w:eastAsia="Times New Roman"/>
                <w:b/>
                <w:sz w:val="18"/>
                <w:szCs w:val="18"/>
                <w:lang w:eastAsia="hu-HU"/>
              </w:rPr>
              <w:t>szerint</w:t>
            </w:r>
            <w:r w:rsidR="005066B9" w:rsidRPr="005E3ECD">
              <w:rPr>
                <w:rFonts w:eastAsia="Times New Roman"/>
                <w:b/>
                <w:sz w:val="18"/>
                <w:szCs w:val="18"/>
                <w:lang w:eastAsia="hu-HU"/>
              </w:rPr>
              <w:t xml:space="preserve">i nyilatkozattal, illetve okiratokkal </w:t>
            </w:r>
            <w:r w:rsidRPr="005E3ECD">
              <w:rPr>
                <w:rFonts w:eastAsia="Times New Roman"/>
                <w:b/>
                <w:sz w:val="18"/>
                <w:szCs w:val="18"/>
                <w:lang w:eastAsia="hu-HU"/>
              </w:rPr>
              <w:t>kell igazolnia, hogy nem áll fenn vele szemben kizáró ok.</w:t>
            </w:r>
          </w:p>
          <w:p w:rsidR="005066B9" w:rsidRPr="005E3ECD" w:rsidRDefault="005066B9" w:rsidP="005066B9">
            <w:pPr>
              <w:spacing w:before="120" w:after="120"/>
              <w:rPr>
                <w:rFonts w:eastAsia="Times New Roman"/>
                <w:b/>
                <w:sz w:val="18"/>
                <w:szCs w:val="18"/>
                <w:lang w:eastAsia="hu-HU"/>
              </w:rPr>
            </w:pPr>
            <w:r w:rsidRPr="005E3ECD">
              <w:rPr>
                <w:rFonts w:eastAsia="Times New Roman"/>
                <w:b/>
                <w:sz w:val="18"/>
                <w:szCs w:val="18"/>
                <w:lang w:eastAsia="hu-HU"/>
              </w:rPr>
              <w:t>Az ajánlattevő, az alvállalkozója és adott esetben az alkalmasság igazolásában részt vevő más szervezet vonatkozásában a Kbt. 67. § (4) bekezdése és a Kr. 17. § (2) bekezdése szerinti nyilatkozatot köteles benyújtani a Kbt. 62. §-ban foglalt kizáró okok hiányáról.</w:t>
            </w:r>
          </w:p>
          <w:p w:rsidR="005066B9" w:rsidRPr="005E3ECD" w:rsidRDefault="005066B9" w:rsidP="005066B9">
            <w:pPr>
              <w:spacing w:before="120" w:after="120"/>
              <w:rPr>
                <w:rFonts w:eastAsia="Times New Roman"/>
                <w:b/>
                <w:sz w:val="18"/>
                <w:szCs w:val="18"/>
                <w:lang w:eastAsia="hu-HU"/>
              </w:rPr>
            </w:pPr>
            <w:r w:rsidRPr="005E3ECD">
              <w:rPr>
                <w:rFonts w:eastAsia="Times New Roman"/>
                <w:b/>
                <w:sz w:val="18"/>
                <w:szCs w:val="18"/>
                <w:lang w:eastAsia="hu-HU"/>
              </w:rPr>
              <w:t>A kizáró okok fenn nem állására vonatkozó, az ajánlattevő által tett nyilatkozatoknak a jelen felhívás feladásának napjánál (</w:t>
            </w:r>
            <w:proofErr w:type="spellStart"/>
            <w:r w:rsidRPr="005E3ECD">
              <w:rPr>
                <w:rFonts w:eastAsia="Times New Roman"/>
                <w:b/>
                <w:sz w:val="18"/>
                <w:szCs w:val="18"/>
                <w:lang w:eastAsia="hu-HU"/>
              </w:rPr>
              <w:t>ld</w:t>
            </w:r>
            <w:proofErr w:type="spellEnd"/>
            <w:r w:rsidRPr="005E3ECD">
              <w:rPr>
                <w:rFonts w:eastAsia="Times New Roman"/>
                <w:b/>
                <w:sz w:val="18"/>
                <w:szCs w:val="18"/>
                <w:lang w:eastAsia="hu-HU"/>
              </w:rPr>
              <w:t>: VI.</w:t>
            </w:r>
            <w:r w:rsidR="00A765AA" w:rsidRPr="005E3ECD">
              <w:rPr>
                <w:rFonts w:eastAsia="Times New Roman"/>
                <w:b/>
                <w:sz w:val="18"/>
                <w:szCs w:val="18"/>
                <w:lang w:eastAsia="hu-HU"/>
              </w:rPr>
              <w:t>4</w:t>
            </w:r>
            <w:r w:rsidRPr="005E3ECD">
              <w:rPr>
                <w:rFonts w:eastAsia="Times New Roman"/>
                <w:b/>
                <w:sz w:val="18"/>
                <w:szCs w:val="18"/>
                <w:lang w:eastAsia="hu-HU"/>
              </w:rPr>
              <w:t>. pont) nem régebbi keltezésűnek kell lenniük.</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Szakmai tevékenység végzésére vonatkozó alkalmasság előírása [Kbt. 65. § (1) bekezdés </w:t>
            </w:r>
            <w:r w:rsidRPr="005E3ECD">
              <w:rPr>
                <w:rFonts w:eastAsia="Times New Roman"/>
                <w:i/>
                <w:iCs/>
                <w:sz w:val="18"/>
                <w:szCs w:val="18"/>
                <w:lang w:eastAsia="hu-HU"/>
              </w:rPr>
              <w:t>c)</w:t>
            </w:r>
            <w:r w:rsidRPr="005E3ECD">
              <w:rPr>
                <w:rFonts w:eastAsia="Times New Roman"/>
                <w:sz w:val="18"/>
                <w:szCs w:val="18"/>
                <w:lang w:eastAsia="hu-HU"/>
              </w:rPr>
              <w:t xml:space="preserve"> pont]:</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Szakmai tevékenység végzésére vonatkozó alkalmasság igazolása:</w:t>
            </w:r>
          </w:p>
        </w:tc>
      </w:tr>
      <w:tr w:rsidR="005E3ECD" w:rsidRPr="005E3ECD" w:rsidTr="00F31610">
        <w:tc>
          <w:tcPr>
            <w:tcW w:w="9795" w:type="dxa"/>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III.1.2) Gazdasági és pénzügyi alkalmasság</w:t>
            </w:r>
          </w:p>
        </w:tc>
      </w:tr>
      <w:tr w:rsidR="005E3ECD" w:rsidRPr="005E3ECD" w:rsidTr="00F31610">
        <w:tc>
          <w:tcPr>
            <w:tcW w:w="4758" w:type="dxa"/>
            <w:hideMark/>
          </w:tcPr>
          <w:p w:rsidR="00F31610" w:rsidRPr="005E3ECD" w:rsidRDefault="00F31610" w:rsidP="00297EA6">
            <w:pPr>
              <w:spacing w:before="120" w:after="120"/>
              <w:ind w:right="151"/>
              <w:jc w:val="left"/>
              <w:rPr>
                <w:rFonts w:eastAsia="Times New Roman"/>
                <w:sz w:val="18"/>
                <w:szCs w:val="18"/>
                <w:lang w:eastAsia="hu-HU"/>
              </w:rPr>
            </w:pPr>
            <w:r w:rsidRPr="005E3ECD">
              <w:rPr>
                <w:rFonts w:eastAsia="Times New Roman"/>
                <w:sz w:val="18"/>
                <w:szCs w:val="18"/>
                <w:lang w:eastAsia="hu-HU"/>
              </w:rPr>
              <w:t>Az igazolási módok felsorolása és rövid leírása:</w:t>
            </w:r>
          </w:p>
          <w:p w:rsidR="00297EA6" w:rsidRPr="005E3ECD" w:rsidRDefault="00297EA6" w:rsidP="00297EA6">
            <w:pPr>
              <w:spacing w:before="120" w:after="120"/>
              <w:ind w:right="151"/>
              <w:jc w:val="left"/>
              <w:rPr>
                <w:rFonts w:eastAsia="Times New Roman"/>
                <w:b/>
                <w:sz w:val="18"/>
                <w:szCs w:val="18"/>
                <w:lang w:eastAsia="hu-HU"/>
              </w:rPr>
            </w:pPr>
            <w:r w:rsidRPr="005E3ECD">
              <w:rPr>
                <w:rFonts w:eastAsia="Times New Roman"/>
                <w:b/>
                <w:sz w:val="18"/>
                <w:szCs w:val="18"/>
                <w:lang w:eastAsia="hu-HU"/>
              </w:rPr>
              <w:t>P.1. (Valamennyi rész tekintetében)</w:t>
            </w:r>
          </w:p>
          <w:p w:rsidR="00297EA6" w:rsidRPr="005E3ECD" w:rsidRDefault="00297EA6" w:rsidP="00297EA6">
            <w:pPr>
              <w:spacing w:before="120" w:after="120"/>
              <w:ind w:right="151"/>
              <w:rPr>
                <w:rFonts w:eastAsia="Times New Roman"/>
                <w:b/>
                <w:sz w:val="18"/>
                <w:szCs w:val="18"/>
                <w:lang w:eastAsia="hu-HU"/>
              </w:rPr>
            </w:pPr>
            <w:r w:rsidRPr="005E3ECD">
              <w:rPr>
                <w:rFonts w:eastAsia="Times New Roman"/>
                <w:b/>
                <w:sz w:val="18"/>
                <w:szCs w:val="18"/>
                <w:lang w:eastAsia="hu-HU"/>
              </w:rPr>
              <w:t>A Kr. 19. § (1) bekezdésének b) pontja alapján ajánlattevő saját vagy jogelődje - az ajánlattételi felhívás megküldését közvetlenül megelőző három lezárt üzleti évéről szóló - számviteli jogszabályok szerinti éves beszámolója csatolása (kiegészítő melléklet nélkül), ha a gazdasági szereplő letelepedése szerinti ország joga előírja közzétételét.</w:t>
            </w:r>
          </w:p>
          <w:p w:rsidR="00297EA6" w:rsidRPr="005E3ECD" w:rsidRDefault="00297EA6" w:rsidP="00297EA6">
            <w:pPr>
              <w:spacing w:before="120" w:after="120"/>
              <w:ind w:right="151"/>
              <w:rPr>
                <w:rFonts w:eastAsia="Times New Roman"/>
                <w:b/>
                <w:sz w:val="18"/>
                <w:szCs w:val="18"/>
                <w:lang w:eastAsia="hu-HU"/>
              </w:rPr>
            </w:pPr>
            <w:r w:rsidRPr="005E3ECD">
              <w:rPr>
                <w:rFonts w:eastAsia="Times New Roman"/>
                <w:b/>
                <w:sz w:val="18"/>
                <w:szCs w:val="18"/>
                <w:lang w:eastAsia="hu-HU"/>
              </w:rPr>
              <w:lastRenderedPageBreak/>
              <w:t>Amennyiben az előírt beszámoló a céginformációs szolgálat honlapján megismerhető, annak csatolása nem szükséges. Ha az ajánlattevő a kért beszámolóval azért nem rendelkezik az ajánlatkérő által előírt teljes időszakban, mert az időszak kezdete után kezdte meg működését, az alkalmasságát a közbeszerzés tárgyából (</w:t>
            </w:r>
            <w:proofErr w:type="gramStart"/>
            <w:r w:rsidRPr="005E3ECD">
              <w:rPr>
                <w:rFonts w:eastAsia="Times New Roman"/>
                <w:b/>
                <w:sz w:val="18"/>
                <w:szCs w:val="18"/>
                <w:lang w:eastAsia="hu-HU"/>
              </w:rPr>
              <w:t>épület építés</w:t>
            </w:r>
            <w:proofErr w:type="gramEnd"/>
            <w:r w:rsidRPr="005E3ECD">
              <w:rPr>
                <w:rFonts w:eastAsia="Times New Roman"/>
                <w:b/>
                <w:sz w:val="18"/>
                <w:szCs w:val="18"/>
                <w:lang w:eastAsia="hu-HU"/>
              </w:rPr>
              <w:t>, felújítás) származó árbevételről szóló nyilatkozattal jogosult igazolni (Kr. 19. § (2) bekezdése).</w:t>
            </w:r>
          </w:p>
          <w:p w:rsidR="00297EA6" w:rsidRPr="005E3ECD" w:rsidRDefault="00297EA6" w:rsidP="00297EA6">
            <w:pPr>
              <w:spacing w:before="120" w:after="120"/>
              <w:ind w:right="151"/>
              <w:rPr>
                <w:rFonts w:eastAsia="Times New Roman"/>
                <w:b/>
                <w:sz w:val="18"/>
                <w:szCs w:val="18"/>
                <w:lang w:eastAsia="hu-HU"/>
              </w:rPr>
            </w:pPr>
            <w:r w:rsidRPr="005E3ECD">
              <w:rPr>
                <w:rFonts w:eastAsia="Times New Roman"/>
                <w:b/>
                <w:sz w:val="18"/>
                <w:szCs w:val="18"/>
                <w:lang w:eastAsia="hu-HU"/>
              </w:rPr>
              <w:t>Ha az ajánlattevő a 321/2015. (X. 30.) Korm. rendelet 19. § (1) bekezdés b) pontja szerinti irattal azért nem rendelkezik, mert olyan jogi formában működik, amely tekintetében a beszámoló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ponttal kapcsolatban előírt alkalmassági követelmény és igazolási mód helyett az alkalmasság igazolásának ajánlatkérő által elfogadott módjáról (Kr. 19. § (3) bekezdése).</w:t>
            </w:r>
          </w:p>
          <w:p w:rsidR="00297EA6" w:rsidRPr="005E3ECD" w:rsidRDefault="00297EA6" w:rsidP="00297EA6">
            <w:pPr>
              <w:spacing w:before="120" w:after="120"/>
              <w:ind w:right="151"/>
              <w:rPr>
                <w:rFonts w:eastAsia="Times New Roman"/>
                <w:b/>
                <w:sz w:val="18"/>
                <w:szCs w:val="18"/>
                <w:lang w:eastAsia="hu-HU"/>
              </w:rPr>
            </w:pPr>
            <w:r w:rsidRPr="005E3ECD">
              <w:rPr>
                <w:rFonts w:eastAsia="Times New Roman"/>
                <w:b/>
                <w:sz w:val="18"/>
                <w:szCs w:val="18"/>
                <w:lang w:eastAsia="hu-HU"/>
              </w:rPr>
              <w:t>Az előírt alkalmassági követelménynek ajánlattevő (közös ajánlattevő) a Kbt. 65. § (6) bekezdésében foglaltak szerint is megfelelhet.</w:t>
            </w:r>
          </w:p>
          <w:p w:rsidR="00297EA6" w:rsidRPr="005E3ECD" w:rsidRDefault="00297EA6" w:rsidP="00297EA6">
            <w:pPr>
              <w:spacing w:before="120" w:after="120"/>
              <w:ind w:right="151"/>
              <w:rPr>
                <w:rFonts w:eastAsia="Times New Roman"/>
                <w:b/>
                <w:sz w:val="18"/>
                <w:szCs w:val="18"/>
                <w:lang w:eastAsia="hu-HU"/>
              </w:rPr>
            </w:pPr>
            <w:r w:rsidRPr="005E3ECD">
              <w:rPr>
                <w:rFonts w:eastAsia="Times New Roman"/>
                <w:b/>
                <w:sz w:val="18"/>
                <w:szCs w:val="18"/>
                <w:lang w:eastAsia="hu-HU"/>
              </w:rPr>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ajánlattételi felhívás vonatkozó pontjának megjelölésével azon alkalmassági követelményt (követelményeket), amelynek igazolása érdekében az ajánlattevő </w:t>
            </w:r>
            <w:proofErr w:type="gramStart"/>
            <w:r w:rsidRPr="005E3ECD">
              <w:rPr>
                <w:rFonts w:eastAsia="Times New Roman"/>
                <w:b/>
                <w:sz w:val="18"/>
                <w:szCs w:val="18"/>
                <w:lang w:eastAsia="hu-HU"/>
              </w:rPr>
              <w:t>ezen</w:t>
            </w:r>
            <w:proofErr w:type="gramEnd"/>
            <w:r w:rsidRPr="005E3ECD">
              <w:rPr>
                <w:rFonts w:eastAsia="Times New Roman"/>
                <w:b/>
                <w:sz w:val="18"/>
                <w:szCs w:val="18"/>
                <w:lang w:eastAsia="hu-HU"/>
              </w:rPr>
              <w:t xml:space="preserve"> szervezet erőforrására vagy arra is támaszkodik. </w:t>
            </w:r>
          </w:p>
          <w:p w:rsidR="00297EA6" w:rsidRPr="005E3ECD" w:rsidRDefault="00297EA6" w:rsidP="00297EA6">
            <w:pPr>
              <w:spacing w:before="120" w:after="120"/>
              <w:ind w:right="151"/>
              <w:rPr>
                <w:rFonts w:eastAsia="Times New Roman"/>
                <w:lang w:eastAsia="hu-HU"/>
              </w:rPr>
            </w:pPr>
            <w:r w:rsidRPr="005E3ECD">
              <w:rPr>
                <w:rFonts w:eastAsia="Times New Roman"/>
                <w:b/>
                <w:sz w:val="18"/>
                <w:szCs w:val="18"/>
                <w:lang w:eastAsia="hu-HU"/>
              </w:rPr>
              <w:t>A Kbt. 65. § (8) bekezdése alapján az а szervezet, amelynek adatait az ajánlattevő a gazdasági és pénzügyi alkalmasság igazolásához felhasználja, а Ptk. 6:419. §</w:t>
            </w:r>
            <w:proofErr w:type="spellStart"/>
            <w:r w:rsidRPr="005E3ECD">
              <w:rPr>
                <w:rFonts w:eastAsia="Times New Roman"/>
                <w:b/>
                <w:sz w:val="18"/>
                <w:szCs w:val="18"/>
                <w:lang w:eastAsia="hu-HU"/>
              </w:rPr>
              <w:t>-ában</w:t>
            </w:r>
            <w:proofErr w:type="spellEnd"/>
            <w:r w:rsidRPr="005E3ECD">
              <w:rPr>
                <w:rFonts w:eastAsia="Times New Roman"/>
                <w:b/>
                <w:sz w:val="18"/>
                <w:szCs w:val="18"/>
                <w:lang w:eastAsia="hu-HU"/>
              </w:rPr>
              <w:t xml:space="preserve"> foglaltak szerint kezesként felel az Ajánlatkérőt az ajánlattevő teljesítésének elmaradásával vagy hibás teljesítésével összefüggésben ért kár megtérítéséért.</w:t>
            </w:r>
          </w:p>
        </w:tc>
        <w:tc>
          <w:tcPr>
            <w:tcW w:w="5037" w:type="dxa"/>
            <w:hideMark/>
          </w:tcPr>
          <w:p w:rsidR="00F31610" w:rsidRPr="005E3ECD" w:rsidRDefault="00F31610" w:rsidP="00297EA6">
            <w:pPr>
              <w:spacing w:before="120" w:after="120"/>
              <w:ind w:right="230"/>
              <w:jc w:val="left"/>
              <w:rPr>
                <w:rFonts w:eastAsia="Times New Roman"/>
                <w:sz w:val="18"/>
                <w:szCs w:val="18"/>
                <w:lang w:eastAsia="hu-HU"/>
              </w:rPr>
            </w:pPr>
            <w:r w:rsidRPr="005E3ECD">
              <w:rPr>
                <w:rFonts w:ascii="Wingdings" w:eastAsia="Times New Roman" w:hAnsi="Wingdings"/>
                <w:sz w:val="18"/>
                <w:szCs w:val="18"/>
                <w:lang w:eastAsia="hu-HU"/>
              </w:rPr>
              <w:lastRenderedPageBreak/>
              <w:t></w:t>
            </w:r>
            <w:r w:rsidRPr="005E3ECD">
              <w:rPr>
                <w:rFonts w:eastAsia="Times New Roman"/>
                <w:sz w:val="18"/>
                <w:szCs w:val="18"/>
                <w:lang w:eastAsia="hu-HU"/>
              </w:rPr>
              <w:t xml:space="preserve"> Alkalmassági </w:t>
            </w:r>
            <w:proofErr w:type="gramStart"/>
            <w:r w:rsidRPr="005E3ECD">
              <w:rPr>
                <w:rFonts w:eastAsia="Times New Roman"/>
                <w:sz w:val="18"/>
                <w:szCs w:val="18"/>
                <w:lang w:eastAsia="hu-HU"/>
              </w:rPr>
              <w:t>minimumkövetelmény(</w:t>
            </w:r>
            <w:proofErr w:type="gramEnd"/>
            <w:r w:rsidRPr="005E3ECD">
              <w:rPr>
                <w:rFonts w:eastAsia="Times New Roman"/>
                <w:sz w:val="18"/>
                <w:szCs w:val="18"/>
                <w:lang w:eastAsia="hu-HU"/>
              </w:rPr>
              <w:t>ek) meghatározása:</w:t>
            </w:r>
          </w:p>
          <w:p w:rsidR="00297EA6" w:rsidRPr="005E3ECD" w:rsidRDefault="00297EA6" w:rsidP="00297EA6">
            <w:pPr>
              <w:spacing w:before="120" w:after="120"/>
              <w:ind w:right="230"/>
              <w:jc w:val="left"/>
              <w:rPr>
                <w:rFonts w:eastAsia="Times New Roman"/>
                <w:b/>
                <w:sz w:val="18"/>
                <w:szCs w:val="18"/>
                <w:lang w:eastAsia="hu-HU"/>
              </w:rPr>
            </w:pPr>
            <w:r w:rsidRPr="005E3ECD">
              <w:rPr>
                <w:rFonts w:eastAsia="Times New Roman"/>
                <w:b/>
                <w:sz w:val="18"/>
                <w:szCs w:val="18"/>
                <w:lang w:eastAsia="hu-HU"/>
              </w:rPr>
              <w:t>(Valamennyi rész tekintetében)</w:t>
            </w:r>
          </w:p>
          <w:p w:rsidR="00297EA6" w:rsidRPr="005E3ECD" w:rsidRDefault="00297EA6" w:rsidP="00297EA6">
            <w:pPr>
              <w:spacing w:before="120" w:after="120"/>
              <w:ind w:right="230"/>
              <w:rPr>
                <w:rFonts w:eastAsia="Times New Roman"/>
                <w:b/>
                <w:sz w:val="18"/>
                <w:szCs w:val="18"/>
                <w:lang w:eastAsia="hu-HU"/>
              </w:rPr>
            </w:pPr>
            <w:r w:rsidRPr="005E3ECD">
              <w:rPr>
                <w:rFonts w:eastAsia="Times New Roman"/>
                <w:b/>
                <w:sz w:val="18"/>
                <w:szCs w:val="18"/>
                <w:lang w:eastAsia="hu-HU"/>
              </w:rPr>
              <w:t>Alkalmatlan az ajánlattevő, amennyiben az ajánlattételi felhívás megküldését megelőző három lezárt üzleti évben a számviteli jogszabályok szerinti beszámolója alapján az adózott eredménye 1 évnél többször negatív volt.</w:t>
            </w:r>
          </w:p>
          <w:p w:rsidR="00297EA6" w:rsidRPr="005E3ECD" w:rsidRDefault="00297EA6" w:rsidP="00297EA6">
            <w:pPr>
              <w:spacing w:before="120" w:after="120"/>
              <w:ind w:right="230"/>
              <w:rPr>
                <w:rFonts w:eastAsia="Times New Roman"/>
                <w:b/>
                <w:sz w:val="18"/>
                <w:szCs w:val="18"/>
                <w:lang w:eastAsia="hu-HU"/>
              </w:rPr>
            </w:pPr>
            <w:r w:rsidRPr="005E3ECD">
              <w:rPr>
                <w:rFonts w:eastAsia="Times New Roman"/>
                <w:b/>
                <w:sz w:val="18"/>
                <w:szCs w:val="18"/>
                <w:lang w:eastAsia="hu-HU"/>
              </w:rPr>
              <w:t xml:space="preserve">A Kr. 19. § (2) bekezdése esetén, amennyiben az ajánlattevő a kért beszámolóval azért nem rendelkezik az ajánlatkérő által </w:t>
            </w:r>
            <w:r w:rsidRPr="005E3ECD">
              <w:rPr>
                <w:rFonts w:eastAsia="Times New Roman"/>
                <w:b/>
                <w:sz w:val="18"/>
                <w:szCs w:val="18"/>
                <w:lang w:eastAsia="hu-HU"/>
              </w:rPr>
              <w:lastRenderedPageBreak/>
              <w:t>előírt teljes időszakban, mert az időszak után kezdte meg működését, alkalmatlan az ajánlattevő, ha a közbeszerzés tárgyából (</w:t>
            </w:r>
            <w:proofErr w:type="gramStart"/>
            <w:r w:rsidRPr="005E3ECD">
              <w:rPr>
                <w:rFonts w:eastAsia="Times New Roman"/>
                <w:b/>
                <w:sz w:val="18"/>
                <w:szCs w:val="18"/>
                <w:lang w:eastAsia="hu-HU"/>
              </w:rPr>
              <w:t>épület építés</w:t>
            </w:r>
            <w:proofErr w:type="gramEnd"/>
            <w:r w:rsidRPr="005E3ECD">
              <w:rPr>
                <w:rFonts w:eastAsia="Times New Roman"/>
                <w:b/>
                <w:sz w:val="18"/>
                <w:szCs w:val="18"/>
                <w:lang w:eastAsia="hu-HU"/>
              </w:rPr>
              <w:t>, felújítás) származó – általános forgalmi adó nélkül számított árbevétele nem érte el az adott rész becsült értékének 25 %-át.</w:t>
            </w:r>
            <w:r w:rsidR="00FD75C0" w:rsidRPr="005E3ECD">
              <w:rPr>
                <w:rFonts w:eastAsia="Times New Roman"/>
                <w:b/>
                <w:sz w:val="18"/>
                <w:szCs w:val="18"/>
                <w:lang w:eastAsia="hu-HU"/>
              </w:rPr>
              <w:t xml:space="preserve"> Több részre történő ajánlattétel esetén az ajánlattal érintett részek közül a legnagyobb értékű rész becsült értékét kell figyelembe venni.</w:t>
            </w:r>
          </w:p>
          <w:p w:rsidR="00297EA6" w:rsidRPr="005E3ECD" w:rsidRDefault="00297EA6" w:rsidP="00297EA6">
            <w:pPr>
              <w:spacing w:before="120" w:after="120"/>
              <w:ind w:right="230"/>
              <w:rPr>
                <w:rFonts w:eastAsia="Times New Roman"/>
                <w:b/>
                <w:sz w:val="18"/>
                <w:szCs w:val="18"/>
                <w:lang w:eastAsia="hu-HU"/>
              </w:rPr>
            </w:pPr>
            <w:r w:rsidRPr="005E3ECD">
              <w:rPr>
                <w:rFonts w:eastAsia="Times New Roman"/>
                <w:b/>
                <w:sz w:val="18"/>
                <w:szCs w:val="18"/>
                <w:lang w:eastAsia="hu-HU"/>
              </w:rPr>
              <w:t>Tekintettel arra, hogy az előírt alkalmassági követelmények kizárólag egyenként vonatkoztathatók a gazdasági szereplőkre, a Kbt. 65. § (6) bekezdésének megfelelően elegendő, ha az előírt alkalmassági követelményeknek a közös ajánlattevők közül egy megfelel.</w:t>
            </w:r>
          </w:p>
          <w:p w:rsidR="009F1A12" w:rsidRPr="005E3ECD" w:rsidRDefault="009F1A12" w:rsidP="009F1A12">
            <w:pPr>
              <w:spacing w:before="120" w:after="120"/>
              <w:ind w:right="230"/>
              <w:rPr>
                <w:rFonts w:eastAsia="Times New Roman"/>
                <w:b/>
                <w:sz w:val="18"/>
                <w:szCs w:val="18"/>
                <w:lang w:eastAsia="hu-HU"/>
              </w:rPr>
            </w:pPr>
            <w:r w:rsidRPr="005E3ECD">
              <w:rPr>
                <w:rFonts w:eastAsia="Times New Roman"/>
                <w:b/>
                <w:sz w:val="18"/>
                <w:szCs w:val="18"/>
                <w:lang w:eastAsia="hu-HU"/>
              </w:rPr>
              <w:t>Ajánlatkérő a fenti igazolási mód helyett elfogadja ajánlattevő arra vonatkozó nyilatkozatát is, hogy megfelel az ajánlatkérő által előírt alkalmassági követelményeknek.</w:t>
            </w:r>
          </w:p>
          <w:p w:rsidR="009F1A12" w:rsidRPr="005E3ECD" w:rsidRDefault="009F1A12" w:rsidP="00297EA6">
            <w:pPr>
              <w:spacing w:before="120" w:after="120"/>
              <w:ind w:right="230"/>
              <w:rPr>
                <w:rFonts w:eastAsia="Times New Roman"/>
                <w:lang w:eastAsia="hu-HU"/>
              </w:rPr>
            </w:pPr>
          </w:p>
        </w:tc>
      </w:tr>
      <w:tr w:rsidR="005E3ECD" w:rsidRPr="005E3ECD" w:rsidTr="00F31610">
        <w:tc>
          <w:tcPr>
            <w:tcW w:w="9795" w:type="dxa"/>
            <w:gridSpan w:val="2"/>
            <w:hideMark/>
          </w:tcPr>
          <w:p w:rsidR="00F31610" w:rsidRPr="005E3ECD" w:rsidRDefault="00F31610" w:rsidP="00297EA6">
            <w:pPr>
              <w:spacing w:before="120" w:after="120"/>
              <w:ind w:right="230"/>
              <w:jc w:val="left"/>
              <w:rPr>
                <w:rFonts w:eastAsia="Times New Roman"/>
                <w:lang w:eastAsia="hu-HU"/>
              </w:rPr>
            </w:pPr>
            <w:r w:rsidRPr="005E3ECD">
              <w:rPr>
                <w:rFonts w:eastAsia="Times New Roman"/>
                <w:b/>
                <w:bCs/>
                <w:sz w:val="18"/>
                <w:szCs w:val="18"/>
                <w:lang w:eastAsia="hu-HU"/>
              </w:rPr>
              <w:lastRenderedPageBreak/>
              <w:t>III.1.3) Műszaki, illetve szakmai alkalmasság</w:t>
            </w:r>
          </w:p>
        </w:tc>
      </w:tr>
      <w:tr w:rsidR="005E3ECD" w:rsidRPr="005E3ECD" w:rsidTr="00F31610">
        <w:tc>
          <w:tcPr>
            <w:tcW w:w="4758" w:type="dxa"/>
            <w:hideMark/>
          </w:tcPr>
          <w:p w:rsidR="00C4162F" w:rsidRPr="005E3ECD" w:rsidRDefault="00F31610" w:rsidP="00297EA6">
            <w:pPr>
              <w:spacing w:before="120" w:after="120"/>
              <w:ind w:right="151"/>
              <w:jc w:val="left"/>
              <w:rPr>
                <w:rFonts w:eastAsia="Times New Roman"/>
                <w:sz w:val="18"/>
                <w:szCs w:val="18"/>
                <w:lang w:eastAsia="hu-HU"/>
              </w:rPr>
            </w:pPr>
            <w:r w:rsidRPr="005E3ECD">
              <w:rPr>
                <w:rFonts w:eastAsia="Times New Roman"/>
                <w:sz w:val="18"/>
                <w:szCs w:val="18"/>
                <w:lang w:eastAsia="hu-HU"/>
              </w:rPr>
              <w:t>Az igazolási módok felsorolása és rövid leírása:</w:t>
            </w:r>
            <w:r w:rsidR="00C4162F" w:rsidRPr="005E3ECD">
              <w:rPr>
                <w:rFonts w:eastAsia="Times New Roman"/>
                <w:sz w:val="18"/>
                <w:szCs w:val="18"/>
                <w:lang w:eastAsia="hu-HU"/>
              </w:rPr>
              <w:t xml:space="preserve"> </w:t>
            </w:r>
            <w:r w:rsidR="00C4162F" w:rsidRPr="005E3ECD">
              <w:rPr>
                <w:rFonts w:eastAsia="Times New Roman"/>
                <w:sz w:val="18"/>
                <w:szCs w:val="18"/>
                <w:vertAlign w:val="superscript"/>
                <w:lang w:eastAsia="hu-HU"/>
              </w:rPr>
              <w:t>2</w:t>
            </w:r>
          </w:p>
          <w:p w:rsidR="00297EA6" w:rsidRPr="005E3ECD" w:rsidRDefault="00C4162F" w:rsidP="00297EA6">
            <w:pPr>
              <w:autoSpaceDE w:val="0"/>
              <w:autoSpaceDN w:val="0"/>
              <w:adjustRightInd w:val="0"/>
              <w:ind w:right="151"/>
              <w:rPr>
                <w:rFonts w:eastAsia="Times New Roman"/>
                <w:b/>
                <w:sz w:val="18"/>
                <w:szCs w:val="18"/>
                <w:lang w:eastAsia="hu-HU"/>
              </w:rPr>
            </w:pPr>
            <w:r w:rsidRPr="005E3ECD">
              <w:rPr>
                <w:rFonts w:eastAsia="SimSun"/>
                <w:b/>
                <w:sz w:val="18"/>
                <w:szCs w:val="18"/>
                <w:lang w:eastAsia="zh-CN"/>
              </w:rPr>
              <w:t xml:space="preserve">M.1. </w:t>
            </w:r>
            <w:r w:rsidR="00297EA6" w:rsidRPr="005E3ECD">
              <w:rPr>
                <w:rFonts w:eastAsia="Times New Roman"/>
                <w:b/>
                <w:sz w:val="18"/>
                <w:szCs w:val="18"/>
                <w:lang w:eastAsia="hu-HU"/>
              </w:rPr>
              <w:t>(Valamennyi rész tekintetében)</w:t>
            </w:r>
          </w:p>
          <w:p w:rsidR="00C4162F" w:rsidRPr="005E3ECD" w:rsidRDefault="00C4162F" w:rsidP="00297EA6">
            <w:pPr>
              <w:autoSpaceDE w:val="0"/>
              <w:autoSpaceDN w:val="0"/>
              <w:adjustRightInd w:val="0"/>
              <w:ind w:right="151"/>
              <w:rPr>
                <w:rFonts w:eastAsia="SimSun"/>
                <w:b/>
                <w:sz w:val="18"/>
                <w:szCs w:val="18"/>
                <w:lang w:eastAsia="zh-CN"/>
              </w:rPr>
            </w:pPr>
            <w:r w:rsidRPr="005E3ECD">
              <w:rPr>
                <w:rFonts w:eastAsia="SimSun"/>
                <w:b/>
                <w:sz w:val="18"/>
                <w:szCs w:val="18"/>
                <w:lang w:eastAsia="zh-CN"/>
              </w:rPr>
              <w:t>Az eljárást megindító felhívás megküldésétől visszafelé számított megelőző öt évben (feladási időpont év/hó/napjától visszafelé öt év/hó/napjáig terjedő időszakot vizsgálva) teljesített építési beruházások ismertetése.</w:t>
            </w:r>
          </w:p>
          <w:p w:rsidR="00F31610" w:rsidRPr="005E3ECD" w:rsidRDefault="00F31610" w:rsidP="000608FD">
            <w:pPr>
              <w:spacing w:before="120" w:after="120"/>
              <w:ind w:right="151"/>
              <w:jc w:val="left"/>
              <w:rPr>
                <w:rFonts w:eastAsia="Times New Roman"/>
                <w:lang w:eastAsia="hu-HU"/>
              </w:rPr>
            </w:pPr>
          </w:p>
        </w:tc>
        <w:tc>
          <w:tcPr>
            <w:tcW w:w="5037" w:type="dxa"/>
            <w:hideMark/>
          </w:tcPr>
          <w:p w:rsidR="00F31610" w:rsidRPr="005E3ECD" w:rsidRDefault="00F31610" w:rsidP="00297EA6">
            <w:pPr>
              <w:spacing w:before="120" w:after="120"/>
              <w:ind w:right="230"/>
              <w:jc w:val="left"/>
              <w:rPr>
                <w:rFonts w:eastAsia="Times New Roman"/>
                <w:lang w:eastAsia="hu-HU"/>
              </w:rPr>
            </w:pPr>
            <w:r w:rsidRPr="005E3ECD">
              <w:rPr>
                <w:rFonts w:eastAsia="Times New Roman"/>
                <w:sz w:val="18"/>
                <w:szCs w:val="18"/>
                <w:lang w:eastAsia="hu-HU"/>
              </w:rPr>
              <w:t xml:space="preserve">Alkalmassági </w:t>
            </w:r>
            <w:proofErr w:type="gramStart"/>
            <w:r w:rsidRPr="005E3ECD">
              <w:rPr>
                <w:rFonts w:eastAsia="Times New Roman"/>
                <w:sz w:val="18"/>
                <w:szCs w:val="18"/>
                <w:lang w:eastAsia="hu-HU"/>
              </w:rPr>
              <w:t>minimumkövetelmény(</w:t>
            </w:r>
            <w:proofErr w:type="gramEnd"/>
            <w:r w:rsidRPr="005E3ECD">
              <w:rPr>
                <w:rFonts w:eastAsia="Times New Roman"/>
                <w:sz w:val="18"/>
                <w:szCs w:val="18"/>
                <w:lang w:eastAsia="hu-HU"/>
              </w:rPr>
              <w:t xml:space="preserve">ek): </w:t>
            </w:r>
            <w:r w:rsidRPr="005E3ECD">
              <w:rPr>
                <w:rFonts w:eastAsia="Times New Roman"/>
                <w:sz w:val="18"/>
                <w:szCs w:val="18"/>
                <w:vertAlign w:val="superscript"/>
                <w:lang w:eastAsia="hu-HU"/>
              </w:rPr>
              <w:t>2</w:t>
            </w:r>
          </w:p>
          <w:p w:rsidR="001E1D07" w:rsidRPr="005E3ECD" w:rsidRDefault="00C4162F" w:rsidP="000608FD">
            <w:pPr>
              <w:autoSpaceDE w:val="0"/>
              <w:autoSpaceDN w:val="0"/>
              <w:adjustRightInd w:val="0"/>
              <w:ind w:right="230"/>
              <w:rPr>
                <w:rFonts w:eastAsia="SimSun"/>
                <w:b/>
                <w:sz w:val="18"/>
                <w:szCs w:val="18"/>
                <w:lang w:eastAsia="zh-CN"/>
              </w:rPr>
            </w:pPr>
            <w:r w:rsidRPr="005E3ECD">
              <w:rPr>
                <w:rFonts w:eastAsia="SimSun"/>
                <w:b/>
                <w:sz w:val="18"/>
                <w:szCs w:val="18"/>
                <w:lang w:eastAsia="zh-CN"/>
              </w:rPr>
              <w:t>M.1.1. Alkalmatlan az ajánlattevő</w:t>
            </w:r>
            <w:r w:rsidR="00744067" w:rsidRPr="005E3ECD">
              <w:rPr>
                <w:rFonts w:eastAsia="SimSun"/>
                <w:b/>
                <w:sz w:val="18"/>
                <w:szCs w:val="18"/>
                <w:lang w:eastAsia="zh-CN"/>
              </w:rPr>
              <w:t xml:space="preserve"> az 1. rész vonatkozásában</w:t>
            </w:r>
            <w:r w:rsidRPr="005E3ECD">
              <w:rPr>
                <w:rFonts w:eastAsia="SimSun"/>
                <w:b/>
                <w:sz w:val="18"/>
                <w:szCs w:val="18"/>
                <w:lang w:eastAsia="zh-CN"/>
              </w:rPr>
              <w:t xml:space="preserve">, ha nem rendelkezik a vizsgált időszakban legalább egy darab befejezett (sikeres műszaki átadás-átvétellel lezárt) </w:t>
            </w:r>
            <w:proofErr w:type="gramStart"/>
            <w:r w:rsidR="00827D83" w:rsidRPr="005E3ECD">
              <w:rPr>
                <w:rFonts w:eastAsia="SimSun"/>
                <w:b/>
                <w:sz w:val="18"/>
                <w:szCs w:val="18"/>
                <w:lang w:eastAsia="zh-CN"/>
              </w:rPr>
              <w:t xml:space="preserve">épület </w:t>
            </w:r>
            <w:r w:rsidR="000608FD" w:rsidRPr="005E3ECD">
              <w:rPr>
                <w:rFonts w:eastAsia="SimSun"/>
                <w:b/>
                <w:sz w:val="18"/>
                <w:szCs w:val="18"/>
                <w:lang w:eastAsia="zh-CN"/>
              </w:rPr>
              <w:t>építési</w:t>
            </w:r>
            <w:proofErr w:type="gramEnd"/>
            <w:r w:rsidR="000608FD" w:rsidRPr="005E3ECD">
              <w:rPr>
                <w:rFonts w:eastAsia="SimSun"/>
                <w:b/>
                <w:sz w:val="18"/>
                <w:szCs w:val="18"/>
                <w:lang w:eastAsia="zh-CN"/>
              </w:rPr>
              <w:t xml:space="preserve"> vagy felújítási munkáról szóló referenciával, amelyben az épített vagy felújított épület</w:t>
            </w:r>
            <w:r w:rsidR="00E33485" w:rsidRPr="005E3ECD">
              <w:rPr>
                <w:rFonts w:eastAsia="SimSun"/>
                <w:b/>
                <w:sz w:val="18"/>
                <w:szCs w:val="18"/>
                <w:lang w:eastAsia="zh-CN"/>
              </w:rPr>
              <w:t xml:space="preserve"> tetőszerkezetének felülete</w:t>
            </w:r>
            <w:r w:rsidR="000608FD" w:rsidRPr="005E3ECD">
              <w:rPr>
                <w:rFonts w:eastAsia="SimSun"/>
                <w:b/>
                <w:sz w:val="18"/>
                <w:szCs w:val="18"/>
                <w:lang w:eastAsia="zh-CN"/>
              </w:rPr>
              <w:t xml:space="preserve"> legalább elérte a </w:t>
            </w:r>
            <w:r w:rsidR="00E33485" w:rsidRPr="005E3ECD">
              <w:rPr>
                <w:rFonts w:eastAsia="SimSun"/>
                <w:b/>
                <w:sz w:val="18"/>
                <w:szCs w:val="18"/>
                <w:lang w:eastAsia="zh-CN"/>
              </w:rPr>
              <w:t>200</w:t>
            </w:r>
            <w:r w:rsidR="000608FD" w:rsidRPr="005E3ECD">
              <w:rPr>
                <w:rFonts w:eastAsia="SimSun"/>
                <w:b/>
                <w:sz w:val="18"/>
                <w:szCs w:val="18"/>
                <w:lang w:eastAsia="zh-CN"/>
              </w:rPr>
              <w:t xml:space="preserve"> négyzetmétert.</w:t>
            </w:r>
            <w:r w:rsidR="001E1D07" w:rsidRPr="005E3ECD">
              <w:rPr>
                <w:rFonts w:eastAsia="SimSun"/>
                <w:b/>
                <w:sz w:val="18"/>
                <w:szCs w:val="18"/>
                <w:lang w:eastAsia="zh-CN"/>
              </w:rPr>
              <w:t xml:space="preserve"> </w:t>
            </w:r>
          </w:p>
          <w:p w:rsidR="00E33485" w:rsidRPr="005E3ECD" w:rsidRDefault="00E33485" w:rsidP="000608FD">
            <w:pPr>
              <w:autoSpaceDE w:val="0"/>
              <w:autoSpaceDN w:val="0"/>
              <w:adjustRightInd w:val="0"/>
              <w:ind w:right="230"/>
              <w:rPr>
                <w:rFonts w:eastAsia="SimSun"/>
                <w:b/>
                <w:sz w:val="18"/>
                <w:szCs w:val="18"/>
                <w:lang w:eastAsia="zh-CN"/>
              </w:rPr>
            </w:pPr>
          </w:p>
          <w:p w:rsidR="004C4CFB" w:rsidRPr="005E3ECD" w:rsidRDefault="004C4CFB" w:rsidP="004C4CFB">
            <w:pPr>
              <w:autoSpaceDE w:val="0"/>
              <w:autoSpaceDN w:val="0"/>
              <w:adjustRightInd w:val="0"/>
              <w:ind w:right="230"/>
              <w:rPr>
                <w:rFonts w:eastAsia="SimSun"/>
                <w:b/>
                <w:sz w:val="18"/>
                <w:szCs w:val="18"/>
                <w:lang w:eastAsia="zh-CN"/>
              </w:rPr>
            </w:pPr>
            <w:r w:rsidRPr="005E3ECD">
              <w:rPr>
                <w:rFonts w:eastAsia="SimSun"/>
                <w:b/>
                <w:sz w:val="18"/>
                <w:szCs w:val="18"/>
                <w:lang w:eastAsia="zh-CN"/>
              </w:rPr>
              <w:t xml:space="preserve">M.1.2. Alkalmatlan az ajánlattevő a 2. rész vonatkozásában, ha nem rendelkezik a vizsgált időszakban legalább egy darab befejezett (sikeres műszaki átadás-átvétellel lezárt) épület építési vagy felújítási munkáról szóló referenciával, </w:t>
            </w:r>
            <w:r w:rsidR="00744067" w:rsidRPr="005E3ECD">
              <w:rPr>
                <w:rFonts w:eastAsia="SimSun"/>
                <w:b/>
                <w:sz w:val="18"/>
                <w:szCs w:val="18"/>
                <w:lang w:eastAsia="zh-CN"/>
              </w:rPr>
              <w:t xml:space="preserve">amelyben az épített vagy felújított épület hasznos alapterülete legalább elérte </w:t>
            </w:r>
            <w:proofErr w:type="gramStart"/>
            <w:r w:rsidR="00744067" w:rsidRPr="005E3ECD">
              <w:rPr>
                <w:rFonts w:eastAsia="SimSun"/>
                <w:b/>
                <w:sz w:val="18"/>
                <w:szCs w:val="18"/>
                <w:lang w:eastAsia="zh-CN"/>
              </w:rPr>
              <w:t>a</w:t>
            </w:r>
            <w:proofErr w:type="gramEnd"/>
            <w:r w:rsidR="00744067" w:rsidRPr="005E3ECD">
              <w:rPr>
                <w:rFonts w:eastAsia="SimSun"/>
                <w:b/>
                <w:sz w:val="18"/>
                <w:szCs w:val="18"/>
                <w:lang w:eastAsia="zh-CN"/>
              </w:rPr>
              <w:t xml:space="preserve"> </w:t>
            </w:r>
            <w:r w:rsidR="00155EA0" w:rsidRPr="005E3ECD">
              <w:rPr>
                <w:rFonts w:eastAsia="SimSun"/>
                <w:b/>
                <w:sz w:val="18"/>
                <w:szCs w:val="18"/>
                <w:lang w:eastAsia="zh-CN"/>
              </w:rPr>
              <w:t>500</w:t>
            </w:r>
            <w:r w:rsidR="00744067" w:rsidRPr="005E3ECD">
              <w:rPr>
                <w:rFonts w:eastAsia="SimSun"/>
                <w:b/>
                <w:sz w:val="18"/>
                <w:szCs w:val="18"/>
                <w:lang w:eastAsia="zh-CN"/>
              </w:rPr>
              <w:t xml:space="preserve"> négyzetmétert</w:t>
            </w:r>
            <w:r w:rsidR="001E1D07" w:rsidRPr="005E3ECD">
              <w:rPr>
                <w:rFonts w:eastAsia="SimSun"/>
                <w:b/>
                <w:sz w:val="18"/>
                <w:szCs w:val="18"/>
                <w:lang w:eastAsia="zh-CN"/>
              </w:rPr>
              <w:t xml:space="preserve">. A </w:t>
            </w:r>
            <w:r w:rsidR="003766BF" w:rsidRPr="005E3ECD">
              <w:rPr>
                <w:rFonts w:eastAsia="SimSun"/>
                <w:b/>
                <w:sz w:val="18"/>
                <w:szCs w:val="18"/>
                <w:lang w:eastAsia="zh-CN"/>
              </w:rPr>
              <w:t>bemutatott referencia munkának</w:t>
            </w:r>
            <w:r w:rsidR="001E1D07" w:rsidRPr="005E3ECD">
              <w:rPr>
                <w:rFonts w:eastAsia="SimSun"/>
                <w:b/>
                <w:sz w:val="18"/>
                <w:szCs w:val="18"/>
                <w:lang w:eastAsia="zh-CN"/>
              </w:rPr>
              <w:t xml:space="preserve"> </w:t>
            </w:r>
            <w:r w:rsidR="003766BF" w:rsidRPr="005E3ECD">
              <w:rPr>
                <w:rFonts w:eastAsia="SimSun"/>
                <w:b/>
                <w:sz w:val="18"/>
                <w:szCs w:val="18"/>
                <w:lang w:eastAsia="zh-CN"/>
              </w:rPr>
              <w:t>épületenergetikai felújítást, vagy kivitelezést</w:t>
            </w:r>
            <w:r w:rsidR="001E1D07" w:rsidRPr="005E3ECD">
              <w:rPr>
                <w:rFonts w:eastAsia="SimSun"/>
                <w:b/>
                <w:sz w:val="18"/>
                <w:szCs w:val="18"/>
                <w:lang w:eastAsia="zh-CN"/>
              </w:rPr>
              <w:t xml:space="preserve"> is kellett </w:t>
            </w:r>
            <w:r w:rsidR="003766BF" w:rsidRPr="005E3ECD">
              <w:rPr>
                <w:rFonts w:eastAsia="SimSun"/>
                <w:b/>
                <w:sz w:val="18"/>
                <w:szCs w:val="18"/>
                <w:lang w:eastAsia="zh-CN"/>
              </w:rPr>
              <w:t xml:space="preserve">magában </w:t>
            </w:r>
            <w:r w:rsidR="001E1D07" w:rsidRPr="005E3ECD">
              <w:rPr>
                <w:rFonts w:eastAsia="SimSun"/>
                <w:b/>
                <w:sz w:val="18"/>
                <w:szCs w:val="18"/>
                <w:lang w:eastAsia="zh-CN"/>
              </w:rPr>
              <w:t>tartalmaznia.</w:t>
            </w:r>
          </w:p>
          <w:p w:rsidR="004C4CFB" w:rsidRPr="005E3ECD" w:rsidRDefault="004C4CFB" w:rsidP="000608FD">
            <w:pPr>
              <w:autoSpaceDE w:val="0"/>
              <w:autoSpaceDN w:val="0"/>
              <w:adjustRightInd w:val="0"/>
              <w:ind w:right="230"/>
              <w:rPr>
                <w:rFonts w:eastAsia="SimSun"/>
                <w:b/>
                <w:sz w:val="18"/>
                <w:szCs w:val="18"/>
                <w:lang w:eastAsia="zh-CN"/>
              </w:rPr>
            </w:pPr>
          </w:p>
          <w:p w:rsidR="009F1A12" w:rsidRPr="005E3ECD" w:rsidRDefault="009F1A12" w:rsidP="00744067">
            <w:pPr>
              <w:autoSpaceDE w:val="0"/>
              <w:autoSpaceDN w:val="0"/>
              <w:adjustRightInd w:val="0"/>
              <w:ind w:right="151"/>
              <w:rPr>
                <w:rFonts w:eastAsia="Times New Roman"/>
                <w:b/>
                <w:sz w:val="18"/>
                <w:szCs w:val="18"/>
                <w:lang w:eastAsia="hu-HU"/>
              </w:rPr>
            </w:pPr>
            <w:r w:rsidRPr="005E3ECD">
              <w:rPr>
                <w:rFonts w:eastAsia="Times New Roman"/>
                <w:b/>
                <w:sz w:val="18"/>
                <w:szCs w:val="18"/>
                <w:lang w:eastAsia="hu-HU"/>
              </w:rPr>
              <w:t>Ajánlatkérő a fenti igazolási mód helyett elfogadja ajánlattevő arra vonatkozó nyilatkozatát is, hogy megfelel az ajánlatkérő által előír</w:t>
            </w:r>
            <w:r w:rsidR="00744067" w:rsidRPr="005E3ECD">
              <w:rPr>
                <w:rFonts w:eastAsia="Times New Roman"/>
                <w:b/>
                <w:sz w:val="18"/>
                <w:szCs w:val="18"/>
                <w:lang w:eastAsia="hu-HU"/>
              </w:rPr>
              <w:t xml:space="preserve">t alkalmassági követelményeknek (Valamennyi rész </w:t>
            </w:r>
            <w:r w:rsidR="00744067" w:rsidRPr="005E3ECD">
              <w:rPr>
                <w:rFonts w:eastAsia="Times New Roman"/>
                <w:b/>
                <w:sz w:val="18"/>
                <w:szCs w:val="18"/>
                <w:lang w:eastAsia="hu-HU"/>
              </w:rPr>
              <w:lastRenderedPageBreak/>
              <w:t>tekintetében).</w:t>
            </w:r>
          </w:p>
          <w:p w:rsidR="00F31610" w:rsidRPr="005E3ECD" w:rsidRDefault="00F31610" w:rsidP="00297EA6">
            <w:pPr>
              <w:spacing w:before="120" w:after="120"/>
              <w:ind w:right="230"/>
              <w:jc w:val="left"/>
              <w:rPr>
                <w:rFonts w:eastAsia="Times New Roman"/>
                <w:lang w:eastAsia="hu-HU"/>
              </w:rPr>
            </w:pPr>
            <w:r w:rsidRPr="005E3ECD">
              <w:rPr>
                <w:rFonts w:eastAsia="Times New Roman"/>
                <w:sz w:val="18"/>
                <w:szCs w:val="18"/>
                <w:lang w:eastAsia="hu-HU"/>
              </w:rPr>
              <w:t xml:space="preserve">Ha alkalmassági minimumkövetelmény nem került meghatározásra, ennek indokolása: </w:t>
            </w:r>
            <w:r w:rsidRPr="005E3ECD">
              <w:rPr>
                <w:rFonts w:eastAsia="Times New Roman"/>
                <w:sz w:val="18"/>
                <w:szCs w:val="18"/>
                <w:vertAlign w:val="superscript"/>
                <w:lang w:eastAsia="hu-HU"/>
              </w:rPr>
              <w:t>2</w:t>
            </w:r>
          </w:p>
        </w:tc>
      </w:tr>
      <w:tr w:rsidR="005E3ECD" w:rsidRPr="005E3ECD" w:rsidTr="00F31610">
        <w:tc>
          <w:tcPr>
            <w:tcW w:w="9795" w:type="dxa"/>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lastRenderedPageBreak/>
              <w:t xml:space="preserve">III.1.4)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részvételre vonatkozó objektív szabályok és kritériumok </w:t>
            </w:r>
            <w:r w:rsidRPr="005E3ECD">
              <w:rPr>
                <w:rFonts w:eastAsia="Times New Roman"/>
                <w:i/>
                <w:iCs/>
                <w:sz w:val="18"/>
                <w:szCs w:val="18"/>
                <w:lang w:eastAsia="hu-HU"/>
              </w:rPr>
              <w:t>(közszolgáltató ajánlatkérők esetében)</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A szabályok és kritériumok felsorolása, rövid ismertetése:</w:t>
            </w:r>
          </w:p>
        </w:tc>
      </w:tr>
      <w:tr w:rsidR="005E3ECD" w:rsidRPr="005E3ECD" w:rsidTr="00F31610">
        <w:tc>
          <w:tcPr>
            <w:tcW w:w="9795" w:type="dxa"/>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 xml:space="preserve">III.1.5) Fenntartott szerződésekre vonatkozó információk </w:t>
            </w:r>
            <w:r w:rsidRPr="005E3ECD">
              <w:rPr>
                <w:rFonts w:eastAsia="Times New Roman"/>
                <w:sz w:val="18"/>
                <w:szCs w:val="18"/>
                <w:vertAlign w:val="superscript"/>
                <w:lang w:eastAsia="hu-HU"/>
              </w:rPr>
              <w:t>2</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 szerződés védett műhelyek és olyan gazdasági szereplők számára fenntartott, amelyek célja a fogyatékkal élő vagy hátrányos helyzetű személyek társadalmi és szakmai integrációja</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 szerződés teljesítése védett munkahely-teremtési programok keretében történik</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 szerződés a Kbt. 114. § (11) bekezdése szerint fenntartott</w:t>
            </w:r>
          </w:p>
        </w:tc>
      </w:tr>
      <w:tr w:rsidR="005E3ECD" w:rsidRPr="005E3ECD" w:rsidTr="00F31610">
        <w:tc>
          <w:tcPr>
            <w:tcW w:w="9795" w:type="dxa"/>
            <w:gridSpan w:val="2"/>
            <w:hideMark/>
          </w:tcPr>
          <w:p w:rsidR="00FD75C0" w:rsidRPr="005E3ECD" w:rsidRDefault="00F31610" w:rsidP="0042537D">
            <w:pPr>
              <w:spacing w:before="120" w:after="120"/>
              <w:jc w:val="left"/>
              <w:rPr>
                <w:rFonts w:eastAsia="Times New Roman"/>
                <w:b/>
                <w:bCs/>
                <w:sz w:val="18"/>
                <w:szCs w:val="18"/>
                <w:lang w:eastAsia="hu-HU"/>
              </w:rPr>
            </w:pPr>
            <w:r w:rsidRPr="005E3ECD">
              <w:rPr>
                <w:rFonts w:eastAsia="Times New Roman"/>
                <w:b/>
                <w:bCs/>
                <w:sz w:val="18"/>
                <w:szCs w:val="18"/>
                <w:lang w:eastAsia="hu-HU"/>
              </w:rPr>
              <w:t xml:space="preserve">III.1.6)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szerződés biztosítékai:</w:t>
            </w:r>
            <w:r w:rsidR="00FD75C0" w:rsidRPr="005E3ECD">
              <w:rPr>
                <w:rFonts w:eastAsia="Times New Roman"/>
                <w:b/>
                <w:bCs/>
                <w:sz w:val="18"/>
                <w:szCs w:val="18"/>
                <w:lang w:eastAsia="hu-HU"/>
              </w:rPr>
              <w:t xml:space="preserve"> </w:t>
            </w:r>
            <w:r w:rsidR="00FD75C0" w:rsidRPr="005E3ECD">
              <w:rPr>
                <w:rFonts w:eastAsia="Times New Roman"/>
                <w:sz w:val="18"/>
                <w:szCs w:val="18"/>
                <w:vertAlign w:val="superscript"/>
                <w:lang w:eastAsia="hu-HU"/>
              </w:rPr>
              <w:t>2</w:t>
            </w:r>
          </w:p>
          <w:p w:rsidR="00FD75C0" w:rsidRPr="005E3ECD" w:rsidRDefault="00FD75C0" w:rsidP="00FD75C0">
            <w:pPr>
              <w:spacing w:before="120" w:after="120"/>
              <w:jc w:val="left"/>
              <w:rPr>
                <w:rFonts w:eastAsia="Times New Roman"/>
                <w:b/>
                <w:bCs/>
                <w:sz w:val="18"/>
                <w:szCs w:val="18"/>
                <w:lang w:eastAsia="hu-HU"/>
              </w:rPr>
            </w:pPr>
            <w:r w:rsidRPr="005E3ECD">
              <w:rPr>
                <w:rFonts w:eastAsia="Times New Roman"/>
                <w:b/>
                <w:bCs/>
                <w:sz w:val="18"/>
                <w:szCs w:val="18"/>
                <w:lang w:eastAsia="hu-HU"/>
              </w:rPr>
              <w:t>Ajánlatkérő késedelmes teljesítés esetére kötbér vállalását írja elő a szerződéstervezetben rögzített feltételek szerint. A késedelmi kötbér mértéke naponta a nettó vállalkozói díj 0,5 %-nak megfelelő összeg, minden késedelemmel érintett naptári nap után. A késedelmi kötbér összege nem haladhatja meg a nettó vállalkozói díj 10 %-át.</w:t>
            </w:r>
          </w:p>
          <w:p w:rsidR="00F31610" w:rsidRPr="005E3ECD" w:rsidRDefault="00FD75C0" w:rsidP="00FD75C0">
            <w:pPr>
              <w:spacing w:before="120" w:after="120"/>
              <w:jc w:val="left"/>
              <w:rPr>
                <w:rFonts w:eastAsia="Times New Roman"/>
                <w:b/>
                <w:bCs/>
                <w:sz w:val="18"/>
                <w:szCs w:val="18"/>
                <w:lang w:eastAsia="hu-HU"/>
              </w:rPr>
            </w:pPr>
            <w:r w:rsidRPr="005E3ECD">
              <w:rPr>
                <w:rFonts w:eastAsia="Times New Roman"/>
                <w:b/>
                <w:bCs/>
                <w:sz w:val="18"/>
                <w:szCs w:val="18"/>
                <w:lang w:eastAsia="hu-HU"/>
              </w:rPr>
              <w:t>Ajánlatkérő meghiúsulási kötbér vállalását írja elő a szerződéstervezetben rögzített feltételek szerint, amelynek összege a nettó vállalkozói díj 10 %-</w:t>
            </w:r>
            <w:proofErr w:type="gramStart"/>
            <w:r w:rsidRPr="005E3ECD">
              <w:rPr>
                <w:rFonts w:eastAsia="Times New Roman"/>
                <w:b/>
                <w:bCs/>
                <w:sz w:val="18"/>
                <w:szCs w:val="18"/>
                <w:lang w:eastAsia="hu-HU"/>
              </w:rPr>
              <w:t>a.</w:t>
            </w:r>
            <w:proofErr w:type="gramEnd"/>
          </w:p>
          <w:p w:rsidR="005066B9" w:rsidRPr="005E3ECD" w:rsidRDefault="005066B9" w:rsidP="00FD75C0">
            <w:pPr>
              <w:spacing w:before="120" w:after="120"/>
              <w:jc w:val="left"/>
              <w:rPr>
                <w:rFonts w:eastAsia="Times New Roman"/>
                <w:lang w:eastAsia="hu-HU"/>
              </w:rPr>
            </w:pPr>
            <w:r w:rsidRPr="005E3ECD">
              <w:rPr>
                <w:rFonts w:eastAsia="Times New Roman"/>
                <w:b/>
                <w:bCs/>
                <w:sz w:val="18"/>
                <w:szCs w:val="18"/>
                <w:lang w:eastAsia="hu-HU"/>
              </w:rPr>
              <w:t>Ajánlatkérő jótállási kötelezettség vállalását írja elő, amely bírálati rész-szempontot képez. Ajánlatkérő jótállási biztosíték nyújtását nem írja elő.</w:t>
            </w:r>
          </w:p>
        </w:tc>
      </w:tr>
      <w:tr w:rsidR="005E3ECD" w:rsidRPr="005E3ECD" w:rsidTr="00F31610">
        <w:tc>
          <w:tcPr>
            <w:tcW w:w="9795" w:type="dxa"/>
            <w:gridSpan w:val="2"/>
            <w:hideMark/>
          </w:tcPr>
          <w:p w:rsidR="00F31610" w:rsidRPr="005E3ECD" w:rsidRDefault="00F31610" w:rsidP="0042537D">
            <w:pPr>
              <w:spacing w:before="120" w:after="120"/>
              <w:jc w:val="left"/>
              <w:rPr>
                <w:rFonts w:eastAsia="Times New Roman"/>
                <w:b/>
                <w:bCs/>
                <w:sz w:val="18"/>
                <w:szCs w:val="18"/>
                <w:lang w:eastAsia="hu-HU"/>
              </w:rPr>
            </w:pPr>
            <w:r w:rsidRPr="005E3ECD">
              <w:rPr>
                <w:rFonts w:eastAsia="Times New Roman"/>
                <w:b/>
                <w:bCs/>
                <w:sz w:val="18"/>
                <w:szCs w:val="18"/>
                <w:lang w:eastAsia="hu-HU"/>
              </w:rPr>
              <w:t>III.1.7) Az ellenszolgáltatás teljesítésének feltételei és / vagy hivatkozás a vonatkozó jogszabályi rendelkezésekre:</w:t>
            </w:r>
          </w:p>
          <w:p w:rsidR="00D412CF" w:rsidRPr="005E3ECD" w:rsidRDefault="00744067" w:rsidP="00D412CF">
            <w:pPr>
              <w:spacing w:before="120" w:after="120"/>
              <w:rPr>
                <w:rFonts w:eastAsia="Times New Roman"/>
                <w:b/>
                <w:bCs/>
                <w:sz w:val="18"/>
                <w:szCs w:val="18"/>
                <w:lang w:eastAsia="hu-HU"/>
              </w:rPr>
            </w:pPr>
            <w:r w:rsidRPr="005E3ECD">
              <w:rPr>
                <w:rFonts w:eastAsia="Times New Roman"/>
                <w:b/>
                <w:bCs/>
                <w:sz w:val="18"/>
                <w:szCs w:val="18"/>
                <w:lang w:eastAsia="hu-HU"/>
              </w:rPr>
              <w:t xml:space="preserve">1. rész esetében: </w:t>
            </w:r>
            <w:r w:rsidR="00D412CF" w:rsidRPr="005E3ECD">
              <w:rPr>
                <w:rFonts w:eastAsia="Times New Roman"/>
                <w:b/>
                <w:bCs/>
                <w:sz w:val="18"/>
                <w:szCs w:val="18"/>
                <w:lang w:eastAsia="hu-HU"/>
              </w:rPr>
              <w:t xml:space="preserve">Ajánlatkérő a Kbt. 135. § (7) bekezdése alapján a szerződésben foglalt –általános forgalmi adó nélkül számított – teljes ellenszolgáltatás </w:t>
            </w:r>
            <w:r w:rsidR="00B26172" w:rsidRPr="005E3ECD">
              <w:rPr>
                <w:rFonts w:eastAsia="Times New Roman"/>
                <w:b/>
                <w:bCs/>
                <w:sz w:val="18"/>
                <w:szCs w:val="18"/>
                <w:lang w:eastAsia="hu-HU"/>
              </w:rPr>
              <w:t>10</w:t>
            </w:r>
            <w:r w:rsidR="00D412CF" w:rsidRPr="005E3ECD">
              <w:rPr>
                <w:rFonts w:eastAsia="Times New Roman"/>
                <w:b/>
                <w:bCs/>
                <w:sz w:val="18"/>
                <w:szCs w:val="18"/>
                <w:lang w:eastAsia="hu-HU"/>
              </w:rPr>
              <w:t>%-ának megfelelő összeg</w:t>
            </w:r>
            <w:r w:rsidR="00FD75C0" w:rsidRPr="005E3ECD">
              <w:rPr>
                <w:rFonts w:eastAsia="Times New Roman"/>
                <w:b/>
                <w:bCs/>
                <w:sz w:val="18"/>
                <w:szCs w:val="18"/>
                <w:lang w:eastAsia="hu-HU"/>
              </w:rPr>
              <w:t>ű</w:t>
            </w:r>
            <w:r w:rsidR="00D412CF" w:rsidRPr="005E3ECD">
              <w:rPr>
                <w:rFonts w:eastAsia="Times New Roman"/>
                <w:b/>
                <w:bCs/>
                <w:sz w:val="18"/>
                <w:szCs w:val="18"/>
                <w:lang w:eastAsia="hu-HU"/>
              </w:rPr>
              <w:t xml:space="preserve"> előleg igénybevételének lehetőségét biztosítja a nyertes ajánlattevő részére.</w:t>
            </w:r>
          </w:p>
          <w:p w:rsidR="00085074" w:rsidRPr="005E3ECD" w:rsidRDefault="00085074" w:rsidP="00085074">
            <w:pPr>
              <w:spacing w:before="120" w:after="120"/>
              <w:rPr>
                <w:rFonts w:eastAsia="Times New Roman"/>
                <w:b/>
                <w:bCs/>
                <w:sz w:val="18"/>
                <w:szCs w:val="18"/>
                <w:lang w:eastAsia="hu-HU"/>
              </w:rPr>
            </w:pPr>
            <w:r w:rsidRPr="005E3ECD">
              <w:rPr>
                <w:rFonts w:eastAsia="Times New Roman"/>
                <w:b/>
                <w:bCs/>
                <w:sz w:val="18"/>
                <w:szCs w:val="18"/>
                <w:lang w:eastAsia="hu-HU"/>
              </w:rPr>
              <w:t xml:space="preserve">A kivitelezés során ajánlatkérő </w:t>
            </w:r>
            <w:r w:rsidR="00486EA6" w:rsidRPr="005E3ECD">
              <w:rPr>
                <w:rFonts w:eastAsia="Times New Roman"/>
                <w:b/>
                <w:bCs/>
                <w:sz w:val="18"/>
                <w:szCs w:val="18"/>
                <w:lang w:eastAsia="hu-HU"/>
              </w:rPr>
              <w:t>három</w:t>
            </w:r>
            <w:r w:rsidRPr="005E3ECD">
              <w:rPr>
                <w:rFonts w:eastAsia="Times New Roman"/>
                <w:b/>
                <w:bCs/>
                <w:sz w:val="18"/>
                <w:szCs w:val="18"/>
                <w:lang w:eastAsia="hu-HU"/>
              </w:rPr>
              <w:t xml:space="preserve"> darab rész-számla benyújtásának lehetőségét biztosítja a nyertes ajánlattevő számára. A rész-számlák benyújtására 50-75-100 %-os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085074" w:rsidRPr="005E3ECD" w:rsidRDefault="00085074" w:rsidP="00085074">
            <w:pPr>
              <w:spacing w:before="120" w:after="120"/>
              <w:rPr>
                <w:rFonts w:eastAsia="Times New Roman"/>
                <w:b/>
                <w:bCs/>
                <w:sz w:val="18"/>
                <w:szCs w:val="18"/>
                <w:lang w:eastAsia="hu-HU"/>
              </w:rPr>
            </w:pPr>
            <w:r w:rsidRPr="005E3ECD">
              <w:rPr>
                <w:rFonts w:eastAsia="Times New Roman"/>
                <w:b/>
                <w:bCs/>
                <w:sz w:val="18"/>
                <w:szCs w:val="18"/>
                <w:lang w:eastAsia="hu-HU"/>
              </w:rPr>
              <w:t>Az igényelt előleg összege az első rész-számlában kerül elszámolásra.</w:t>
            </w:r>
          </w:p>
          <w:p w:rsidR="009A236D" w:rsidRPr="005E3ECD" w:rsidRDefault="009A236D" w:rsidP="009A236D">
            <w:pPr>
              <w:spacing w:before="120" w:after="120"/>
              <w:rPr>
                <w:rFonts w:eastAsia="Times New Roman"/>
                <w:b/>
                <w:bCs/>
                <w:sz w:val="18"/>
                <w:szCs w:val="18"/>
                <w:lang w:eastAsia="hu-HU"/>
              </w:rPr>
            </w:pPr>
            <w:r w:rsidRPr="005E3ECD">
              <w:rPr>
                <w:rFonts w:eastAsia="Times New Roman"/>
                <w:b/>
                <w:bCs/>
                <w:sz w:val="18"/>
                <w:szCs w:val="18"/>
                <w:lang w:eastAsia="hu-HU"/>
              </w:rPr>
              <w:t xml:space="preserve">2. rész esetében: Ajánlatkérő a Kbt. 135. § (7) bekezdése alapján a szerződésben foglalt –általános forgalmi adó nélkül számított – teljes ellenszolgáltatás </w:t>
            </w:r>
            <w:r w:rsidR="00B26172" w:rsidRPr="005E3ECD">
              <w:rPr>
                <w:rFonts w:eastAsia="Times New Roman"/>
                <w:b/>
                <w:bCs/>
                <w:sz w:val="18"/>
                <w:szCs w:val="18"/>
                <w:lang w:eastAsia="hu-HU"/>
              </w:rPr>
              <w:t>10</w:t>
            </w:r>
            <w:r w:rsidRPr="005E3ECD">
              <w:rPr>
                <w:rFonts w:eastAsia="Times New Roman"/>
                <w:b/>
                <w:bCs/>
                <w:sz w:val="18"/>
                <w:szCs w:val="18"/>
                <w:lang w:eastAsia="hu-HU"/>
              </w:rPr>
              <w:t>%-ának megfelelő összegű előleg igénybevételének lehetőségét biztosítja a nyertes ajánlattevő részére.</w:t>
            </w:r>
          </w:p>
          <w:p w:rsidR="00F97B3F" w:rsidRPr="005E3ECD" w:rsidRDefault="00F97B3F" w:rsidP="00F97B3F">
            <w:pPr>
              <w:spacing w:before="120" w:after="120"/>
              <w:rPr>
                <w:rFonts w:eastAsia="Times New Roman"/>
                <w:b/>
                <w:bCs/>
                <w:sz w:val="18"/>
                <w:szCs w:val="18"/>
                <w:lang w:eastAsia="hu-HU"/>
              </w:rPr>
            </w:pPr>
            <w:r w:rsidRPr="005E3ECD">
              <w:rPr>
                <w:rFonts w:eastAsia="Times New Roman"/>
                <w:b/>
                <w:bCs/>
                <w:sz w:val="18"/>
                <w:szCs w:val="18"/>
                <w:lang w:eastAsia="hu-HU"/>
              </w:rPr>
              <w:t>A kivitelezés során ajánlatkérő három darab rész-számla benyújtásának lehetőségét biztosítja a nyertes ajánlattevő számára. A rész-számlák benyújtására 50-75-100 %-os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F97B3F" w:rsidRPr="005E3ECD" w:rsidRDefault="00F97B3F" w:rsidP="00F97B3F">
            <w:pPr>
              <w:spacing w:before="120" w:after="120"/>
              <w:rPr>
                <w:rFonts w:eastAsia="Times New Roman"/>
                <w:b/>
                <w:bCs/>
                <w:sz w:val="18"/>
                <w:szCs w:val="18"/>
                <w:lang w:eastAsia="hu-HU"/>
              </w:rPr>
            </w:pPr>
            <w:r w:rsidRPr="005E3ECD">
              <w:rPr>
                <w:rFonts w:eastAsia="Times New Roman"/>
                <w:b/>
                <w:bCs/>
                <w:sz w:val="18"/>
                <w:szCs w:val="18"/>
                <w:lang w:eastAsia="hu-HU"/>
              </w:rPr>
              <w:t>Az igényelt előleg összege az első rész-számlában kerül elszámolásra.</w:t>
            </w:r>
          </w:p>
          <w:p w:rsidR="002C316D" w:rsidRPr="005E3ECD" w:rsidRDefault="002C316D" w:rsidP="00A46C04">
            <w:pPr>
              <w:shd w:val="clear" w:color="auto" w:fill="FFFFFF"/>
              <w:rPr>
                <w:rFonts w:eastAsia="Times New Roman"/>
                <w:b/>
                <w:bCs/>
                <w:sz w:val="18"/>
                <w:szCs w:val="18"/>
                <w:lang w:eastAsia="hu-HU"/>
              </w:rPr>
            </w:pPr>
            <w:r w:rsidRPr="005E3ECD">
              <w:rPr>
                <w:rFonts w:eastAsia="Times New Roman"/>
                <w:b/>
                <w:bCs/>
                <w:sz w:val="18"/>
                <w:szCs w:val="18"/>
                <w:lang w:eastAsia="hu-HU"/>
              </w:rPr>
              <w:t>Ajánlatkérő az ellenértéket a</w:t>
            </w:r>
            <w:r w:rsidR="00486EA6" w:rsidRPr="005E3ECD">
              <w:rPr>
                <w:rFonts w:eastAsia="Times New Roman"/>
                <w:b/>
                <w:bCs/>
                <w:sz w:val="18"/>
                <w:szCs w:val="18"/>
                <w:lang w:eastAsia="hu-HU"/>
              </w:rPr>
              <w:t>z 1. rész vonatkozásában a</w:t>
            </w:r>
            <w:r w:rsidR="00A46C04" w:rsidRPr="005E3ECD">
              <w:rPr>
                <w:rFonts w:eastAsia="Times New Roman"/>
                <w:b/>
                <w:bCs/>
                <w:sz w:val="18"/>
                <w:szCs w:val="18"/>
                <w:lang w:eastAsia="hu-HU"/>
              </w:rPr>
              <w:t xml:space="preserve"> </w:t>
            </w:r>
            <w:r w:rsidR="00486EA6" w:rsidRPr="005E3ECD">
              <w:rPr>
                <w:rFonts w:eastAsia="Times New Roman"/>
                <w:b/>
                <w:sz w:val="18"/>
                <w:szCs w:val="18"/>
                <w:lang w:eastAsia="hu-HU"/>
              </w:rPr>
              <w:t>TOP-4.1.1-15-B</w:t>
            </w:r>
            <w:r w:rsidR="00743A76" w:rsidRPr="005E3ECD">
              <w:rPr>
                <w:rFonts w:eastAsia="Times New Roman"/>
                <w:b/>
                <w:sz w:val="18"/>
                <w:szCs w:val="18"/>
                <w:lang w:eastAsia="hu-HU"/>
              </w:rPr>
              <w:t>S</w:t>
            </w:r>
            <w:r w:rsidR="00486EA6" w:rsidRPr="005E3ECD">
              <w:rPr>
                <w:rFonts w:eastAsia="Times New Roman"/>
                <w:b/>
                <w:sz w:val="18"/>
                <w:szCs w:val="18"/>
                <w:lang w:eastAsia="hu-HU"/>
              </w:rPr>
              <w:t>1-2016-00031</w:t>
            </w:r>
            <w:r w:rsidR="00486EA6" w:rsidRPr="005E3ECD">
              <w:rPr>
                <w:sz w:val="22"/>
                <w:szCs w:val="22"/>
                <w:shd w:val="clear" w:color="auto" w:fill="FFFFFF"/>
              </w:rPr>
              <w:t xml:space="preserve">, </w:t>
            </w:r>
            <w:r w:rsidR="00486EA6" w:rsidRPr="005E3ECD">
              <w:rPr>
                <w:rFonts w:eastAsia="Times New Roman"/>
                <w:b/>
                <w:bCs/>
                <w:sz w:val="18"/>
                <w:szCs w:val="18"/>
                <w:lang w:eastAsia="hu-HU"/>
              </w:rPr>
              <w:t xml:space="preserve">a 2. rész vonatkozásában </w:t>
            </w:r>
            <w:r w:rsidR="00CD5AF3" w:rsidRPr="005E3ECD">
              <w:rPr>
                <w:rFonts w:eastAsia="Times New Roman"/>
                <w:b/>
                <w:bCs/>
                <w:sz w:val="18"/>
                <w:szCs w:val="18"/>
                <w:lang w:eastAsia="hu-HU"/>
              </w:rPr>
              <w:t>TOP-3.2.1-15-BS12016-00004</w:t>
            </w:r>
            <w:r w:rsidR="00CD5AF3" w:rsidRPr="005E3ECD">
              <w:rPr>
                <w:rFonts w:eastAsia="Times New Roman"/>
                <w:sz w:val="18"/>
                <w:szCs w:val="18"/>
                <w:lang w:eastAsia="hu-HU"/>
              </w:rPr>
              <w:t xml:space="preserve"> </w:t>
            </w:r>
            <w:r w:rsidR="00486EA6" w:rsidRPr="005E3ECD">
              <w:rPr>
                <w:rFonts w:eastAsia="Times New Roman"/>
                <w:b/>
                <w:bCs/>
                <w:sz w:val="18"/>
                <w:szCs w:val="18"/>
                <w:lang w:eastAsia="hu-HU"/>
              </w:rPr>
              <w:t xml:space="preserve">alapján kötött támogatási szerződés alapján folyósított támogatásból fizeti ki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támogatás intenzitása a projekt elszámolható összköltségének 100 %-a</w:t>
            </w:r>
            <w:r w:rsidR="00486EA6" w:rsidRPr="005E3ECD">
              <w:rPr>
                <w:rFonts w:eastAsia="Times New Roman"/>
                <w:b/>
                <w:bCs/>
                <w:sz w:val="18"/>
                <w:szCs w:val="18"/>
                <w:lang w:eastAsia="hu-HU"/>
              </w:rPr>
              <w:t xml:space="preserve"> mindkét rész vonatkozásában</w:t>
            </w:r>
            <w:r w:rsidRPr="005E3ECD">
              <w:rPr>
                <w:rFonts w:eastAsia="Times New Roman"/>
                <w:b/>
                <w:bCs/>
                <w:sz w:val="18"/>
                <w:szCs w:val="18"/>
                <w:lang w:eastAsia="hu-HU"/>
              </w:rPr>
              <w:t>.</w:t>
            </w:r>
          </w:p>
          <w:p w:rsidR="00486EA6" w:rsidRPr="005E3ECD" w:rsidRDefault="00486EA6" w:rsidP="00486EA6">
            <w:pPr>
              <w:spacing w:before="120" w:after="120"/>
              <w:jc w:val="left"/>
              <w:rPr>
                <w:rFonts w:eastAsia="Times New Roman"/>
                <w:b/>
                <w:bCs/>
                <w:sz w:val="18"/>
                <w:szCs w:val="18"/>
                <w:lang w:eastAsia="hu-HU"/>
              </w:rPr>
            </w:pPr>
            <w:r w:rsidRPr="005E3ECD">
              <w:rPr>
                <w:rFonts w:eastAsia="Times New Roman"/>
                <w:b/>
                <w:bCs/>
                <w:sz w:val="18"/>
                <w:szCs w:val="18"/>
                <w:lang w:eastAsia="hu-HU"/>
              </w:rPr>
              <w:t>Valamennyi részre vonatkozó előírások:</w:t>
            </w:r>
          </w:p>
          <w:p w:rsidR="002C316D" w:rsidRPr="005E3ECD" w:rsidRDefault="002C316D" w:rsidP="0042537D">
            <w:pPr>
              <w:spacing w:before="120" w:after="120"/>
              <w:jc w:val="left"/>
              <w:rPr>
                <w:rFonts w:eastAsia="Times New Roman"/>
                <w:b/>
                <w:bCs/>
                <w:sz w:val="18"/>
                <w:szCs w:val="18"/>
                <w:lang w:eastAsia="hu-HU"/>
              </w:rPr>
            </w:pPr>
            <w:r w:rsidRPr="005E3ECD">
              <w:rPr>
                <w:rFonts w:eastAsia="Times New Roman"/>
                <w:b/>
                <w:bCs/>
                <w:sz w:val="18"/>
                <w:szCs w:val="18"/>
                <w:lang w:eastAsia="hu-HU"/>
              </w:rPr>
              <w:t>A kifizetés során figyelemmel kell lenni a 272/2014. (XI.5.) Korm. r. releváns szabályaira is.</w:t>
            </w:r>
          </w:p>
          <w:p w:rsidR="0097508D" w:rsidRPr="005E3ECD" w:rsidRDefault="0097508D" w:rsidP="0097508D">
            <w:pPr>
              <w:spacing w:before="120" w:after="120"/>
              <w:jc w:val="left"/>
              <w:rPr>
                <w:rFonts w:eastAsia="Times New Roman"/>
                <w:b/>
                <w:bCs/>
                <w:sz w:val="18"/>
                <w:szCs w:val="18"/>
                <w:lang w:eastAsia="hu-HU"/>
              </w:rPr>
            </w:pPr>
            <w:r w:rsidRPr="005E3ECD">
              <w:rPr>
                <w:rFonts w:eastAsia="Times New Roman"/>
                <w:b/>
                <w:bCs/>
                <w:sz w:val="18"/>
                <w:szCs w:val="18"/>
                <w:lang w:eastAsia="hu-HU"/>
              </w:rPr>
              <w:t>A teljesítés igazolására a Kbt. 135. § (1)-(2) bekezdésének a rendelkezései az irányadóak.</w:t>
            </w:r>
          </w:p>
          <w:p w:rsidR="0097508D" w:rsidRPr="005E3ECD" w:rsidRDefault="0097508D" w:rsidP="0097508D">
            <w:pPr>
              <w:spacing w:before="120" w:after="120"/>
              <w:jc w:val="left"/>
              <w:rPr>
                <w:rFonts w:eastAsia="Times New Roman"/>
                <w:b/>
                <w:bCs/>
                <w:sz w:val="18"/>
                <w:szCs w:val="18"/>
                <w:lang w:eastAsia="hu-HU"/>
              </w:rPr>
            </w:pPr>
            <w:r w:rsidRPr="005E3ECD">
              <w:rPr>
                <w:rFonts w:eastAsia="Times New Roman"/>
                <w:b/>
                <w:bCs/>
                <w:sz w:val="18"/>
                <w:szCs w:val="18"/>
                <w:lang w:eastAsia="hu-HU"/>
              </w:rPr>
              <w:t>Ajánlattevő a szerződésszerű (hiba- és hiánymentes) teljesítés igazolását követően jogosult végszámlát benyújtani (322/2015. (X. 30.) 31. §.)</w:t>
            </w:r>
          </w:p>
          <w:p w:rsidR="0097508D" w:rsidRPr="005E3ECD" w:rsidRDefault="0097508D" w:rsidP="0097508D">
            <w:pPr>
              <w:spacing w:before="120" w:after="120"/>
              <w:jc w:val="left"/>
              <w:rPr>
                <w:rFonts w:eastAsia="Times New Roman"/>
                <w:b/>
                <w:bCs/>
                <w:sz w:val="18"/>
                <w:szCs w:val="18"/>
                <w:lang w:eastAsia="hu-HU"/>
              </w:rPr>
            </w:pPr>
            <w:r w:rsidRPr="005E3ECD">
              <w:rPr>
                <w:rFonts w:eastAsia="Times New Roman"/>
                <w:b/>
                <w:bCs/>
                <w:sz w:val="18"/>
                <w:szCs w:val="18"/>
                <w:lang w:eastAsia="hu-HU"/>
              </w:rPr>
              <w:t>A számlák kifizetése a Kbt. 135.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valamint a 322/2015. (X.30.) Korm. r. 30. § és 32/</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§-a szerint történik meg átutalással.</w:t>
            </w:r>
          </w:p>
          <w:p w:rsidR="0097508D" w:rsidRPr="005E3ECD" w:rsidRDefault="0097508D" w:rsidP="0097508D">
            <w:pPr>
              <w:spacing w:before="120" w:after="120"/>
              <w:jc w:val="left"/>
              <w:rPr>
                <w:rFonts w:eastAsia="Times New Roman"/>
                <w:b/>
                <w:bCs/>
                <w:sz w:val="18"/>
                <w:szCs w:val="18"/>
                <w:lang w:eastAsia="hu-HU"/>
              </w:rPr>
            </w:pPr>
            <w:r w:rsidRPr="005E3ECD">
              <w:rPr>
                <w:rFonts w:eastAsia="Times New Roman"/>
                <w:b/>
                <w:bCs/>
                <w:sz w:val="18"/>
                <w:szCs w:val="18"/>
                <w:lang w:eastAsia="hu-HU"/>
              </w:rPr>
              <w:t>Amennyiben az ajánlattevő a teljesítéshez alvállalkozót vesz igénybe, akkor az ajánlatkérő a 322/2015. (X.30.) Korm. r. 32/</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§-a rendelkezései szerint köteles az ellenszolgáltatást teljesíteni.</w:t>
            </w:r>
          </w:p>
          <w:p w:rsidR="0097508D" w:rsidRPr="005E3ECD" w:rsidRDefault="0097508D" w:rsidP="0097508D">
            <w:pPr>
              <w:spacing w:before="120" w:after="120"/>
              <w:jc w:val="left"/>
              <w:rPr>
                <w:rFonts w:eastAsia="Times New Roman"/>
                <w:b/>
                <w:bCs/>
                <w:sz w:val="18"/>
                <w:szCs w:val="18"/>
                <w:lang w:eastAsia="hu-HU"/>
              </w:rPr>
            </w:pPr>
            <w:r w:rsidRPr="005E3ECD">
              <w:rPr>
                <w:rFonts w:eastAsia="Times New Roman"/>
                <w:b/>
                <w:bCs/>
                <w:sz w:val="18"/>
                <w:szCs w:val="18"/>
                <w:lang w:eastAsia="hu-HU"/>
              </w:rPr>
              <w:t>A részletes fizetési feltételeket a vállalkozási szerződéstervezet tartalmazza.</w:t>
            </w:r>
          </w:p>
          <w:p w:rsidR="009A236D" w:rsidRPr="005E3ECD" w:rsidRDefault="009A236D" w:rsidP="009A236D">
            <w:pPr>
              <w:spacing w:before="120" w:after="120"/>
              <w:jc w:val="left"/>
              <w:rPr>
                <w:rFonts w:eastAsia="Times New Roman"/>
                <w:lang w:eastAsia="hu-HU"/>
              </w:rPr>
            </w:pPr>
            <w:r w:rsidRPr="005E3ECD">
              <w:rPr>
                <w:rFonts w:eastAsia="Times New Roman"/>
                <w:b/>
                <w:bCs/>
                <w:sz w:val="18"/>
                <w:szCs w:val="18"/>
                <w:lang w:eastAsia="hu-HU"/>
              </w:rPr>
              <w:t>A</w:t>
            </w:r>
            <w:r w:rsidR="00486EA6" w:rsidRPr="005E3ECD">
              <w:rPr>
                <w:rFonts w:eastAsia="Times New Roman"/>
                <w:b/>
                <w:bCs/>
                <w:sz w:val="18"/>
                <w:szCs w:val="18"/>
                <w:lang w:eastAsia="hu-HU"/>
              </w:rPr>
              <w:t xml:space="preserve">z 1. </w:t>
            </w:r>
            <w:proofErr w:type="gramStart"/>
            <w:r w:rsidR="00486EA6" w:rsidRPr="005E3ECD">
              <w:rPr>
                <w:rFonts w:eastAsia="Times New Roman"/>
                <w:b/>
                <w:bCs/>
                <w:sz w:val="18"/>
                <w:szCs w:val="18"/>
                <w:lang w:eastAsia="hu-HU"/>
              </w:rPr>
              <w:t xml:space="preserve">és </w:t>
            </w:r>
            <w:r w:rsidRPr="005E3ECD">
              <w:rPr>
                <w:rFonts w:eastAsia="Times New Roman"/>
                <w:b/>
                <w:bCs/>
                <w:sz w:val="18"/>
                <w:szCs w:val="18"/>
                <w:lang w:eastAsia="hu-HU"/>
              </w:rPr>
              <w:t xml:space="preserve"> 2</w:t>
            </w:r>
            <w:proofErr w:type="gramEnd"/>
            <w:r w:rsidRPr="005E3ECD">
              <w:rPr>
                <w:rFonts w:eastAsia="Times New Roman"/>
                <w:b/>
                <w:bCs/>
                <w:sz w:val="18"/>
                <w:szCs w:val="18"/>
                <w:lang w:eastAsia="hu-HU"/>
              </w:rPr>
              <w:t>. részhez kapcsolódó beruházás építési engedély</w:t>
            </w:r>
            <w:r w:rsidR="00486EA6" w:rsidRPr="005E3ECD">
              <w:rPr>
                <w:rFonts w:eastAsia="Times New Roman"/>
                <w:b/>
                <w:bCs/>
                <w:sz w:val="18"/>
                <w:szCs w:val="18"/>
                <w:lang w:eastAsia="hu-HU"/>
              </w:rPr>
              <w:t>hez</w:t>
            </w:r>
            <w:r w:rsidRPr="005E3ECD">
              <w:rPr>
                <w:rFonts w:eastAsia="Times New Roman"/>
                <w:b/>
                <w:bCs/>
                <w:sz w:val="18"/>
                <w:szCs w:val="18"/>
                <w:lang w:eastAsia="hu-HU"/>
              </w:rPr>
              <w:t xml:space="preserve"> nem kötött beruházás, így az általános ÁFA fizetés szabály alá tartozó.</w:t>
            </w:r>
          </w:p>
        </w:tc>
      </w:tr>
      <w:tr w:rsidR="005E3ECD" w:rsidRPr="005E3ECD" w:rsidTr="00F31610">
        <w:tc>
          <w:tcPr>
            <w:tcW w:w="9795" w:type="dxa"/>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lastRenderedPageBreak/>
              <w:t xml:space="preserve">III.1.8)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nyertes közös ajánlattevők által létrehozandó gazdálkodó szervezet:</w:t>
            </w:r>
            <w:r w:rsidR="002B06B5" w:rsidRPr="005E3ECD">
              <w:rPr>
                <w:rFonts w:eastAsia="Times New Roman"/>
                <w:b/>
                <w:bCs/>
                <w:sz w:val="18"/>
                <w:szCs w:val="18"/>
                <w:lang w:eastAsia="hu-HU"/>
              </w:rPr>
              <w:t xml:space="preserve"> Ajánlatkérő a projekt</w:t>
            </w:r>
            <w:r w:rsidR="002C316D" w:rsidRPr="005E3ECD">
              <w:rPr>
                <w:rFonts w:eastAsia="Times New Roman"/>
                <w:b/>
                <w:bCs/>
                <w:sz w:val="18"/>
                <w:szCs w:val="18"/>
                <w:lang w:eastAsia="hu-HU"/>
              </w:rPr>
              <w:t>t</w:t>
            </w:r>
            <w:r w:rsidR="002B06B5" w:rsidRPr="005E3ECD">
              <w:rPr>
                <w:rFonts w:eastAsia="Times New Roman"/>
                <w:b/>
                <w:bCs/>
                <w:sz w:val="18"/>
                <w:szCs w:val="18"/>
                <w:lang w:eastAsia="hu-HU"/>
              </w:rPr>
              <w:t>ársaság útján történő teljesítésre nem biztosít lehetőséget.</w:t>
            </w:r>
            <w:r w:rsidRPr="005E3ECD">
              <w:rPr>
                <w:rFonts w:eastAsia="Times New Roman"/>
                <w:b/>
                <w:bCs/>
                <w:sz w:val="18"/>
                <w:szCs w:val="18"/>
                <w:lang w:eastAsia="hu-HU"/>
              </w:rPr>
              <w:t xml:space="preserve"> </w:t>
            </w:r>
            <w:r w:rsidRPr="005E3ECD">
              <w:rPr>
                <w:rFonts w:eastAsia="Times New Roman"/>
                <w:sz w:val="18"/>
                <w:szCs w:val="18"/>
                <w:vertAlign w:val="superscript"/>
                <w:lang w:eastAsia="hu-HU"/>
              </w:rPr>
              <w:t>2</w:t>
            </w:r>
          </w:p>
        </w:tc>
      </w:tr>
    </w:tbl>
    <w:p w:rsidR="00F31610" w:rsidRPr="005E3ECD" w:rsidRDefault="00F31610" w:rsidP="0042537D">
      <w:pPr>
        <w:spacing w:before="120" w:after="120"/>
        <w:jc w:val="left"/>
        <w:rPr>
          <w:rFonts w:eastAsia="Times New Roman"/>
          <w:lang w:eastAsia="hu-HU"/>
        </w:rPr>
      </w:pPr>
      <w:r w:rsidRPr="005E3ECD">
        <w:rPr>
          <w:rFonts w:eastAsia="Times New Roman"/>
          <w:b/>
          <w:bCs/>
          <w:lang w:eastAsia="hu-HU"/>
        </w:rPr>
        <w:t xml:space="preserve">III.2) </w:t>
      </w:r>
      <w:proofErr w:type="gramStart"/>
      <w:r w:rsidRPr="005E3ECD">
        <w:rPr>
          <w:rFonts w:eastAsia="Times New Roman"/>
          <w:b/>
          <w:bCs/>
          <w:lang w:eastAsia="hu-HU"/>
        </w:rPr>
        <w:t>A</w:t>
      </w:r>
      <w:proofErr w:type="gramEnd"/>
      <w:r w:rsidRPr="005E3ECD">
        <w:rPr>
          <w:rFonts w:eastAsia="Times New Roman"/>
          <w:b/>
          <w:bCs/>
          <w:lang w:eastAsia="hu-HU"/>
        </w:rPr>
        <w:t xml:space="preserve"> szerződéssel kapcsolatos feltételek </w:t>
      </w:r>
      <w:r w:rsidRPr="005E3ECD">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III.2.1) Meghatározott szakmára (képzettségre) vonatkozó információk</w:t>
            </w:r>
            <w:r w:rsidRPr="005E3ECD">
              <w:rPr>
                <w:rFonts w:eastAsia="Times New Roman"/>
                <w:sz w:val="18"/>
                <w:szCs w:val="18"/>
                <w:lang w:eastAsia="hu-HU"/>
              </w:rPr>
              <w:t xml:space="preserve"> </w:t>
            </w:r>
            <w:r w:rsidRPr="005E3ECD">
              <w:rPr>
                <w:rFonts w:eastAsia="Times New Roman"/>
                <w:i/>
                <w:iCs/>
                <w:sz w:val="18"/>
                <w:szCs w:val="18"/>
                <w:lang w:eastAsia="hu-HU"/>
              </w:rPr>
              <w:t>(csak szolgáltatásmegrendelés esetében)</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 szolgáltatás teljesítése egy meghatározott szakmához (képzettséghez) van kötve</w:t>
            </w:r>
          </w:p>
          <w:p w:rsidR="00F31610" w:rsidRPr="005E3ECD" w:rsidRDefault="00F31610" w:rsidP="0042537D">
            <w:pPr>
              <w:spacing w:before="120" w:after="120"/>
              <w:ind w:left="380"/>
              <w:jc w:val="left"/>
              <w:rPr>
                <w:rFonts w:eastAsia="Times New Roman"/>
                <w:lang w:eastAsia="hu-HU"/>
              </w:rPr>
            </w:pPr>
            <w:r w:rsidRPr="005E3ECD">
              <w:rPr>
                <w:rFonts w:eastAsia="Times New Roman"/>
                <w:sz w:val="18"/>
                <w:szCs w:val="18"/>
                <w:lang w:eastAsia="hu-HU"/>
              </w:rPr>
              <w:t>A vonatkozó törvényi, rendeleti vagy közigazgatási rendelkezésre történő hivatkozás:</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 xml:space="preserve">III.2.2)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szerződés teljesítésével kapcsolatos feltételek:</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 xml:space="preserve">III.2.3)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szerződés teljesítésében közreműködő személyekkel kapcsolatos információ</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Az ajánlattevőknek közölniük kell a szerződés teljesítésében közreműködő személyek nevét és szakképzettségét</w:t>
            </w:r>
          </w:p>
        </w:tc>
      </w:tr>
    </w:tbl>
    <w:p w:rsidR="00F31610" w:rsidRPr="005E3ECD" w:rsidRDefault="00F31610" w:rsidP="0042537D">
      <w:pPr>
        <w:spacing w:before="120" w:after="120"/>
        <w:jc w:val="left"/>
        <w:rPr>
          <w:rFonts w:eastAsia="Times New Roman"/>
          <w:lang w:eastAsia="hu-HU"/>
        </w:rPr>
      </w:pPr>
      <w:r w:rsidRPr="005E3ECD">
        <w:rPr>
          <w:rFonts w:eastAsia="Times New Roman"/>
          <w:b/>
          <w:bCs/>
          <w:sz w:val="28"/>
          <w:szCs w:val="28"/>
          <w:lang w:eastAsia="hu-HU"/>
        </w:rPr>
        <w:t>IV. szakasz: Eljárás</w:t>
      </w:r>
    </w:p>
    <w:p w:rsidR="00F31610" w:rsidRPr="005E3ECD" w:rsidRDefault="00F31610" w:rsidP="0042537D">
      <w:pPr>
        <w:spacing w:before="120" w:after="120"/>
        <w:jc w:val="left"/>
        <w:rPr>
          <w:rFonts w:eastAsia="Times New Roman"/>
          <w:lang w:eastAsia="hu-HU"/>
        </w:rPr>
      </w:pPr>
      <w:r w:rsidRPr="005E3ECD">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1"/>
        <w:gridCol w:w="5024"/>
      </w:tblGrid>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IV.1.1) Az eljárás fajtája</w:t>
            </w:r>
          </w:p>
        </w:tc>
      </w:tr>
      <w:tr w:rsidR="005E3ECD" w:rsidRPr="005E3ECD" w:rsidTr="00A2599A">
        <w:tc>
          <w:tcPr>
            <w:tcW w:w="4758" w:type="dxa"/>
            <w:hideMark/>
          </w:tcPr>
          <w:p w:rsidR="00F31610" w:rsidRPr="005E3ECD" w:rsidRDefault="00F31610" w:rsidP="0042537D">
            <w:pPr>
              <w:spacing w:before="120" w:after="120"/>
              <w:jc w:val="left"/>
              <w:rPr>
                <w:rFonts w:eastAsia="Times New Roman"/>
                <w:lang w:eastAsia="hu-HU"/>
              </w:rPr>
            </w:pPr>
            <w:r w:rsidRPr="005E3ECD">
              <w:rPr>
                <w:rFonts w:eastAsia="Times New Roman"/>
                <w:i/>
                <w:iCs/>
                <w:sz w:val="18"/>
                <w:szCs w:val="18"/>
                <w:lang w:eastAsia="hu-HU"/>
              </w:rPr>
              <w:t>(klasszikus ajánlatkérők esetében)</w:t>
            </w:r>
          </w:p>
          <w:p w:rsidR="00F31610" w:rsidRPr="005E3ECD" w:rsidRDefault="00075D1F" w:rsidP="00FD75C0">
            <w:pPr>
              <w:spacing w:before="120" w:after="120"/>
              <w:rPr>
                <w:rFonts w:eastAsia="Times New Roman"/>
                <w:lang w:eastAsia="hu-HU"/>
              </w:rPr>
            </w:pPr>
            <w:r w:rsidRPr="005E3ECD">
              <w:rPr>
                <w:rFonts w:ascii="Wingdings" w:eastAsia="Times New Roman" w:hAnsi="Wingdings"/>
                <w:sz w:val="18"/>
                <w:szCs w:val="18"/>
                <w:lang w:eastAsia="hu-HU"/>
              </w:rPr>
              <w:t></w:t>
            </w:r>
            <w:r w:rsidR="00F31610" w:rsidRPr="005E3ECD">
              <w:rPr>
                <w:rFonts w:eastAsia="Times New Roman"/>
                <w:sz w:val="18"/>
                <w:szCs w:val="18"/>
                <w:lang w:eastAsia="hu-HU"/>
              </w:rPr>
              <w:t xml:space="preserve"> </w:t>
            </w:r>
            <w:r w:rsidR="00F31610" w:rsidRPr="005E3ECD">
              <w:rPr>
                <w:rFonts w:eastAsia="Times New Roman"/>
                <w:b/>
                <w:sz w:val="18"/>
                <w:szCs w:val="18"/>
                <w:lang w:eastAsia="hu-HU"/>
              </w:rPr>
              <w:t>Nyílt eljárás</w:t>
            </w:r>
            <w:r w:rsidRPr="005E3ECD">
              <w:rPr>
                <w:rFonts w:eastAsia="Times New Roman"/>
                <w:b/>
                <w:sz w:val="18"/>
                <w:szCs w:val="18"/>
                <w:lang w:eastAsia="hu-HU"/>
              </w:rPr>
              <w:t>: Hirdetmény közzététele nélküli eljárás a Kbt. 115. § alapján (nyílt eljárás szabályai figyelembe vételével), tárgyalás nélkül.</w:t>
            </w:r>
          </w:p>
          <w:p w:rsidR="00F31610" w:rsidRPr="005E3ECD" w:rsidRDefault="00F31610" w:rsidP="0042537D">
            <w:pPr>
              <w:spacing w:before="120" w:after="120"/>
              <w:ind w:left="18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Gyorsított eljárás</w:t>
            </w:r>
          </w:p>
          <w:p w:rsidR="00F31610" w:rsidRPr="005E3ECD" w:rsidRDefault="00F31610" w:rsidP="0042537D">
            <w:pPr>
              <w:spacing w:before="120" w:after="120"/>
              <w:ind w:left="560"/>
              <w:jc w:val="left"/>
              <w:rPr>
                <w:rFonts w:eastAsia="Times New Roman"/>
                <w:lang w:eastAsia="hu-HU"/>
              </w:rPr>
            </w:pPr>
            <w:r w:rsidRPr="005E3ECD">
              <w:rPr>
                <w:rFonts w:eastAsia="Times New Roman"/>
                <w:sz w:val="18"/>
                <w:szCs w:val="18"/>
                <w:lang w:eastAsia="hu-HU"/>
              </w:rPr>
              <w:t>Indokolás:</w:t>
            </w:r>
          </w:p>
          <w:p w:rsidR="00F31610" w:rsidRPr="005E3ECD" w:rsidRDefault="00F31610" w:rsidP="0042537D">
            <w:pPr>
              <w:spacing w:before="120" w:after="12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Meghívásos eljárás</w:t>
            </w:r>
          </w:p>
          <w:p w:rsidR="00F31610" w:rsidRPr="005E3ECD" w:rsidRDefault="00F31610" w:rsidP="0042537D">
            <w:pPr>
              <w:spacing w:before="120" w:after="120"/>
              <w:ind w:left="56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Gyorsított eljárás</w:t>
            </w:r>
          </w:p>
          <w:p w:rsidR="00F31610" w:rsidRPr="005E3ECD" w:rsidRDefault="00F31610" w:rsidP="0042537D">
            <w:pPr>
              <w:spacing w:before="120" w:after="120"/>
              <w:ind w:left="560"/>
              <w:jc w:val="left"/>
              <w:rPr>
                <w:rFonts w:eastAsia="Times New Roman"/>
                <w:lang w:eastAsia="hu-HU"/>
              </w:rPr>
            </w:pPr>
            <w:r w:rsidRPr="005E3ECD">
              <w:rPr>
                <w:rFonts w:eastAsia="Times New Roman"/>
                <w:sz w:val="18"/>
                <w:szCs w:val="18"/>
                <w:lang w:eastAsia="hu-HU"/>
              </w:rPr>
              <w:t>Indokolás:</w:t>
            </w:r>
          </w:p>
          <w:p w:rsidR="00F31610" w:rsidRPr="005E3ECD" w:rsidRDefault="00F31610" w:rsidP="0042537D">
            <w:pPr>
              <w:spacing w:before="120" w:after="12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Tárgyalásos eljárás</w:t>
            </w:r>
          </w:p>
          <w:p w:rsidR="00F31610" w:rsidRPr="005E3ECD" w:rsidRDefault="00F31610" w:rsidP="0042537D">
            <w:pPr>
              <w:spacing w:before="120" w:after="120"/>
              <w:ind w:left="18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Gyorsított eljárás</w:t>
            </w:r>
          </w:p>
          <w:p w:rsidR="00F31610" w:rsidRPr="005E3ECD" w:rsidRDefault="00F31610" w:rsidP="0042537D">
            <w:pPr>
              <w:spacing w:before="120" w:after="120"/>
              <w:ind w:left="560"/>
              <w:jc w:val="left"/>
              <w:rPr>
                <w:rFonts w:eastAsia="Times New Roman"/>
                <w:lang w:eastAsia="hu-HU"/>
              </w:rPr>
            </w:pPr>
            <w:r w:rsidRPr="005E3ECD">
              <w:rPr>
                <w:rFonts w:eastAsia="Times New Roman"/>
                <w:sz w:val="18"/>
                <w:szCs w:val="18"/>
                <w:lang w:eastAsia="hu-HU"/>
              </w:rPr>
              <w:t>Indokolás:</w:t>
            </w:r>
          </w:p>
          <w:p w:rsidR="00F31610" w:rsidRPr="005E3ECD" w:rsidRDefault="00F31610" w:rsidP="0042537D">
            <w:pPr>
              <w:spacing w:before="120" w:after="12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Versenypárbeszéd</w:t>
            </w:r>
          </w:p>
          <w:p w:rsidR="00F31610" w:rsidRPr="005E3ECD" w:rsidRDefault="00F31610" w:rsidP="0042537D">
            <w:pPr>
              <w:spacing w:before="120" w:after="12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Innovációs partnerség</w:t>
            </w:r>
          </w:p>
        </w:tc>
        <w:tc>
          <w:tcPr>
            <w:tcW w:w="5037" w:type="dxa"/>
            <w:hideMark/>
          </w:tcPr>
          <w:p w:rsidR="00F31610" w:rsidRPr="005E3ECD" w:rsidRDefault="00F31610" w:rsidP="0042537D">
            <w:pPr>
              <w:spacing w:before="120" w:after="120"/>
              <w:jc w:val="left"/>
              <w:rPr>
                <w:rFonts w:eastAsia="Times New Roman"/>
                <w:lang w:eastAsia="hu-HU"/>
              </w:rPr>
            </w:pPr>
            <w:r w:rsidRPr="005E3ECD">
              <w:rPr>
                <w:rFonts w:eastAsia="Times New Roman"/>
                <w:i/>
                <w:iCs/>
                <w:sz w:val="18"/>
                <w:szCs w:val="18"/>
                <w:lang w:eastAsia="hu-HU"/>
              </w:rPr>
              <w:t>(közszolgáltató ajánlatkérők esetében)</w:t>
            </w:r>
          </w:p>
          <w:p w:rsidR="00F31610" w:rsidRPr="005E3ECD" w:rsidRDefault="00F31610" w:rsidP="0042537D">
            <w:pPr>
              <w:spacing w:before="120" w:after="12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Nyílt eljárás</w:t>
            </w:r>
          </w:p>
          <w:p w:rsidR="00F31610" w:rsidRPr="005E3ECD" w:rsidRDefault="00F31610" w:rsidP="0042537D">
            <w:pPr>
              <w:spacing w:before="120" w:after="12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Meghívásos eljárás</w:t>
            </w:r>
          </w:p>
          <w:p w:rsidR="00F31610" w:rsidRPr="005E3ECD" w:rsidRDefault="00F31610" w:rsidP="0042537D">
            <w:pPr>
              <w:spacing w:before="120" w:after="12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Tárgyalásos eljárás</w:t>
            </w:r>
          </w:p>
          <w:p w:rsidR="00F31610" w:rsidRPr="005E3ECD" w:rsidRDefault="00F31610" w:rsidP="0042537D">
            <w:pPr>
              <w:spacing w:before="120" w:after="12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Versenypárbeszéd</w:t>
            </w:r>
          </w:p>
          <w:p w:rsidR="00F31610" w:rsidRPr="005E3ECD" w:rsidRDefault="00F31610" w:rsidP="0042537D">
            <w:pPr>
              <w:spacing w:before="120" w:after="12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Innovációs partnerség</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IV.1.2) Keretmegállapodásra vagy dinamikus beszerzési rendszerre vonatkozó információk</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 hirdetmény keretmegállapodás megkötésére irányul</w:t>
            </w:r>
          </w:p>
          <w:p w:rsidR="00F31610" w:rsidRPr="005E3ECD" w:rsidRDefault="00F31610" w:rsidP="0042537D">
            <w:pPr>
              <w:spacing w:before="120" w:after="120"/>
              <w:ind w:left="38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Keretmegállapodás egy ajánlattevővel</w:t>
            </w:r>
          </w:p>
          <w:p w:rsidR="00F31610" w:rsidRPr="005E3ECD" w:rsidRDefault="00F31610" w:rsidP="0042537D">
            <w:pPr>
              <w:spacing w:before="120" w:after="120"/>
              <w:ind w:left="380"/>
              <w:jc w:val="left"/>
              <w:rPr>
                <w:rFonts w:eastAsia="Times New Roman"/>
                <w:lang w:eastAsia="hu-HU"/>
              </w:rPr>
            </w:pPr>
            <w:r w:rsidRPr="005E3ECD">
              <w:rPr>
                <w:rFonts w:ascii="Wingdings" w:eastAsia="Times New Roman" w:hAnsi="Wingdings"/>
                <w:sz w:val="18"/>
                <w:szCs w:val="18"/>
                <w:lang w:eastAsia="hu-HU"/>
              </w:rPr>
              <w:t></w:t>
            </w:r>
            <w:r w:rsidRPr="005E3ECD">
              <w:rPr>
                <w:rFonts w:eastAsia="Times New Roman"/>
                <w:sz w:val="18"/>
                <w:szCs w:val="18"/>
                <w:lang w:eastAsia="hu-HU"/>
              </w:rPr>
              <w:t xml:space="preserve"> Keretmegállapodás több ajánlattevővel</w:t>
            </w:r>
          </w:p>
          <w:p w:rsidR="00F31610" w:rsidRPr="005E3ECD" w:rsidRDefault="00F31610" w:rsidP="0042537D">
            <w:pPr>
              <w:spacing w:before="120" w:after="120"/>
              <w:ind w:left="380"/>
              <w:jc w:val="left"/>
              <w:rPr>
                <w:rFonts w:eastAsia="Times New Roman"/>
                <w:lang w:eastAsia="hu-HU"/>
              </w:rPr>
            </w:pPr>
            <w:r w:rsidRPr="005E3ECD">
              <w:rPr>
                <w:rFonts w:eastAsia="Times New Roman"/>
                <w:sz w:val="18"/>
                <w:szCs w:val="18"/>
                <w:lang w:eastAsia="hu-HU"/>
              </w:rPr>
              <w:t xml:space="preserve">A keretmegállapodás résztvevőinek tervezett maximális létszáma: </w:t>
            </w:r>
            <w:r w:rsidRPr="005E3ECD">
              <w:rPr>
                <w:rFonts w:eastAsia="Times New Roman"/>
                <w:sz w:val="18"/>
                <w:szCs w:val="18"/>
                <w:vertAlign w:val="superscript"/>
                <w:lang w:eastAsia="hu-HU"/>
              </w:rPr>
              <w:t>2</w:t>
            </w:r>
            <w:r w:rsidRPr="005E3ECD">
              <w:rPr>
                <w:rFonts w:eastAsia="Times New Roman"/>
                <w:sz w:val="18"/>
                <w:szCs w:val="18"/>
                <w:lang w:eastAsia="hu-HU"/>
              </w:rPr>
              <w:t xml:space="preserve"> </w:t>
            </w:r>
            <w:proofErr w:type="gramStart"/>
            <w:r w:rsidRPr="005E3ECD">
              <w:rPr>
                <w:rFonts w:eastAsia="Times New Roman"/>
                <w:sz w:val="18"/>
                <w:szCs w:val="18"/>
                <w:lang w:eastAsia="hu-HU"/>
              </w:rPr>
              <w:t>[ ]</w:t>
            </w:r>
            <w:proofErr w:type="gramEnd"/>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 hirdetmény dinamikus beszerzési rendszer létrehozására irányul</w:t>
            </w:r>
          </w:p>
          <w:p w:rsidR="00F31610" w:rsidRPr="005E3ECD" w:rsidRDefault="00F31610" w:rsidP="0042537D">
            <w:pPr>
              <w:spacing w:before="120" w:after="120"/>
              <w:ind w:left="38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 dinamikus beszerzési rendszert további beszerzők is alkalmazhatják</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Keretmegállapodások esetén – klasszikus ajánlatkérők esetében a négy évet meghaladó időtartam indokolása:</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Keretmegállapodások esetén – közszolgáltató</w:t>
            </w:r>
            <w:r w:rsidRPr="005E3ECD">
              <w:rPr>
                <w:rFonts w:eastAsia="Times New Roman"/>
                <w:i/>
                <w:iCs/>
                <w:sz w:val="18"/>
                <w:szCs w:val="18"/>
                <w:lang w:eastAsia="hu-HU"/>
              </w:rPr>
              <w:t xml:space="preserve"> </w:t>
            </w:r>
            <w:r w:rsidRPr="005E3ECD">
              <w:rPr>
                <w:rFonts w:eastAsia="Times New Roman"/>
                <w:sz w:val="18"/>
                <w:szCs w:val="18"/>
                <w:lang w:eastAsia="hu-HU"/>
              </w:rPr>
              <w:t>ajánlatkérők esetében a nyolc évet meghaladó időtartam indokolása:</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 xml:space="preserve">IV.1.3)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megoldások, illetve ajánlatok számának a tárgyalásos eljárás vagy a versenypárbeszéd során történő csökkentesére irányuló információ</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Több fordulóban lebonyolítandó tárgyalások igénybe vétele annak érdekében, hogy fokozatosan csökkentsék a megvitatandó megoldások, illetve a megtárgyalandó ajánlatok számát.</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IV.1.4) Információ a tárgyalásról</w:t>
            </w:r>
            <w:r w:rsidRPr="005E3ECD">
              <w:rPr>
                <w:rFonts w:eastAsia="Times New Roman"/>
                <w:sz w:val="18"/>
                <w:szCs w:val="18"/>
                <w:lang w:eastAsia="hu-HU"/>
              </w:rPr>
              <w:t xml:space="preserve"> </w:t>
            </w:r>
            <w:r w:rsidRPr="005E3ECD">
              <w:rPr>
                <w:rFonts w:eastAsia="Times New Roman"/>
                <w:i/>
                <w:iCs/>
                <w:sz w:val="18"/>
                <w:szCs w:val="18"/>
                <w:lang w:eastAsia="hu-HU"/>
              </w:rPr>
              <w:t>(klasszikus ajánlatkérők esetében; kizárólag tárgyalásos eljárás esetében)</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lastRenderedPageBreak/>
              <w:t></w:t>
            </w:r>
            <w:r w:rsidRPr="005E3ECD">
              <w:rPr>
                <w:rFonts w:eastAsia="Times New Roman"/>
                <w:sz w:val="18"/>
                <w:szCs w:val="18"/>
                <w:lang w:eastAsia="hu-HU"/>
              </w:rPr>
              <w:t xml:space="preserve"> Ajánlatkérő fenntartja a jogot arra, hogy a szerződést az eredeti ajánlat alapján, tárgyalások lefolytatása nélkül ítélje oda.</w:t>
            </w:r>
          </w:p>
        </w:tc>
      </w:tr>
      <w:tr w:rsidR="005E3ECD" w:rsidRPr="005E3ECD" w:rsidTr="00F31610">
        <w:tc>
          <w:tcPr>
            <w:tcW w:w="0" w:type="auto"/>
            <w:gridSpan w:val="2"/>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lastRenderedPageBreak/>
              <w:t xml:space="preserve">IV.1.5) Elektronikus árlejtésre vonatkozó információk </w:t>
            </w:r>
            <w:r w:rsidRPr="005E3ECD">
              <w:rPr>
                <w:rFonts w:eastAsia="Times New Roman"/>
                <w:sz w:val="18"/>
                <w:szCs w:val="18"/>
                <w:vertAlign w:val="superscript"/>
                <w:lang w:eastAsia="hu-HU"/>
              </w:rPr>
              <w:t>2</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Elektronikus árlejtést fognak alkalmazni</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További információk az elektronikus árlejtésről:</w:t>
            </w:r>
          </w:p>
        </w:tc>
      </w:tr>
    </w:tbl>
    <w:p w:rsidR="00F31610" w:rsidRPr="005E3ECD" w:rsidRDefault="00F31610" w:rsidP="0042537D">
      <w:pPr>
        <w:spacing w:before="120" w:after="120"/>
        <w:jc w:val="left"/>
        <w:rPr>
          <w:rFonts w:eastAsia="Times New Roman"/>
          <w:lang w:eastAsia="hu-HU"/>
        </w:rPr>
      </w:pPr>
      <w:r w:rsidRPr="005E3ECD">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IV.2.1) Az adott eljárásra vonatkozó korábbi közzététel</w:t>
            </w:r>
            <w:r w:rsidRPr="005E3ECD">
              <w:rPr>
                <w:rFonts w:eastAsia="Times New Roman"/>
                <w:sz w:val="18"/>
                <w:szCs w:val="18"/>
                <w:lang w:eastAsia="hu-HU"/>
              </w:rPr>
              <w:t xml:space="preserve"> </w:t>
            </w:r>
            <w:r w:rsidRPr="005E3ECD">
              <w:rPr>
                <w:rFonts w:eastAsia="Times New Roman"/>
                <w:sz w:val="18"/>
                <w:szCs w:val="18"/>
                <w:vertAlign w:val="superscript"/>
                <w:lang w:eastAsia="hu-HU"/>
              </w:rPr>
              <w:t>2</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A hirdetmény száma a Közbeszerzési Értesítőben: </w:t>
            </w:r>
            <w:r w:rsidRPr="005E3ECD">
              <w:rPr>
                <w:rFonts w:eastAsia="Times New Roman"/>
                <w:sz w:val="18"/>
                <w:szCs w:val="18"/>
                <w:vertAlign w:val="superscript"/>
                <w:lang w:eastAsia="hu-HU"/>
              </w:rPr>
              <w:t>1</w:t>
            </w:r>
            <w:r w:rsidRPr="005E3ECD">
              <w:rPr>
                <w:rFonts w:eastAsia="Times New Roman"/>
                <w:sz w:val="18"/>
                <w:szCs w:val="18"/>
                <w:lang w:eastAsia="hu-HU"/>
              </w:rPr>
              <w:t xml:space="preserve"> </w:t>
            </w:r>
            <w:proofErr w:type="gramStart"/>
            <w:r w:rsidRPr="005E3ECD">
              <w:rPr>
                <w:rFonts w:eastAsia="Times New Roman"/>
                <w:sz w:val="18"/>
                <w:szCs w:val="18"/>
                <w:lang w:eastAsia="hu-HU"/>
              </w:rPr>
              <w:t>[ ]</w:t>
            </w:r>
            <w:proofErr w:type="gramEnd"/>
            <w:r w:rsidRPr="005E3ECD">
              <w:rPr>
                <w:rFonts w:eastAsia="Times New Roman"/>
                <w:sz w:val="18"/>
                <w:szCs w:val="18"/>
                <w:lang w:eastAsia="hu-HU"/>
              </w:rPr>
              <w:t xml:space="preserve">[ ][ ][ ][ ]/[ ][ ][ ][ ] </w:t>
            </w:r>
            <w:r w:rsidRPr="005E3ECD">
              <w:rPr>
                <w:rFonts w:eastAsia="Times New Roman"/>
                <w:i/>
                <w:iCs/>
                <w:sz w:val="18"/>
                <w:szCs w:val="18"/>
                <w:lang w:eastAsia="hu-HU"/>
              </w:rPr>
              <w:t>(KÉ-szám/évszám)</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IV.2.2) Ajánlattételi vagy részvételi határidő</w:t>
            </w:r>
          </w:p>
          <w:p w:rsidR="00F31610" w:rsidRPr="005E3ECD" w:rsidRDefault="00F31610" w:rsidP="00F97B3F">
            <w:pPr>
              <w:spacing w:before="120" w:after="120"/>
              <w:jc w:val="left"/>
              <w:rPr>
                <w:rFonts w:eastAsia="Times New Roman"/>
                <w:lang w:eastAsia="hu-HU"/>
              </w:rPr>
            </w:pPr>
            <w:r w:rsidRPr="005E3ECD">
              <w:rPr>
                <w:rFonts w:eastAsia="Times New Roman"/>
                <w:sz w:val="18"/>
                <w:szCs w:val="18"/>
                <w:lang w:eastAsia="hu-HU"/>
              </w:rPr>
              <w:t xml:space="preserve">Dátum: </w:t>
            </w:r>
            <w:r w:rsidR="005E7619" w:rsidRPr="005E3ECD">
              <w:rPr>
                <w:rFonts w:eastAsia="Times New Roman"/>
                <w:b/>
                <w:i/>
                <w:iCs/>
                <w:sz w:val="18"/>
                <w:szCs w:val="18"/>
                <w:lang w:eastAsia="hu-HU"/>
              </w:rPr>
              <w:t>2017</w:t>
            </w:r>
            <w:r w:rsidRPr="005E3ECD">
              <w:rPr>
                <w:rFonts w:eastAsia="Times New Roman"/>
                <w:b/>
                <w:i/>
                <w:iCs/>
                <w:sz w:val="18"/>
                <w:szCs w:val="18"/>
                <w:lang w:eastAsia="hu-HU"/>
              </w:rPr>
              <w:t>/</w:t>
            </w:r>
            <w:r w:rsidR="00F97B3F" w:rsidRPr="005E3ECD">
              <w:rPr>
                <w:rFonts w:eastAsia="Times New Roman"/>
                <w:b/>
                <w:i/>
                <w:iCs/>
                <w:sz w:val="18"/>
                <w:szCs w:val="18"/>
                <w:lang w:eastAsia="hu-HU"/>
              </w:rPr>
              <w:t xml:space="preserve">08/17 </w:t>
            </w:r>
            <w:r w:rsidRPr="005E3ECD">
              <w:rPr>
                <w:rFonts w:eastAsia="Times New Roman"/>
                <w:sz w:val="18"/>
                <w:szCs w:val="18"/>
                <w:lang w:eastAsia="hu-HU"/>
              </w:rPr>
              <w:t xml:space="preserve">Helyi idő: </w:t>
            </w:r>
            <w:r w:rsidR="005E7619" w:rsidRPr="005E3ECD">
              <w:rPr>
                <w:rFonts w:eastAsia="Times New Roman"/>
                <w:b/>
                <w:i/>
                <w:iCs/>
                <w:sz w:val="18"/>
                <w:szCs w:val="18"/>
                <w:lang w:eastAsia="hu-HU"/>
              </w:rPr>
              <w:t>11</w:t>
            </w:r>
            <w:r w:rsidRPr="005E3ECD">
              <w:rPr>
                <w:rFonts w:eastAsia="Times New Roman"/>
                <w:b/>
                <w:i/>
                <w:iCs/>
                <w:sz w:val="18"/>
                <w:szCs w:val="18"/>
                <w:lang w:eastAsia="hu-HU"/>
              </w:rPr>
              <w:t>:</w:t>
            </w:r>
            <w:r w:rsidR="005E7619" w:rsidRPr="005E3ECD">
              <w:rPr>
                <w:rFonts w:eastAsia="Times New Roman"/>
                <w:b/>
                <w:i/>
                <w:iCs/>
                <w:sz w:val="18"/>
                <w:szCs w:val="18"/>
                <w:lang w:eastAsia="hu-HU"/>
              </w:rPr>
              <w:t>00</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IV.2.3) Az ajánlattételi vagy részvételi felhívás kiválasztott jelentkezők részére történő megküldésének tervezett napja</w:t>
            </w:r>
            <w:r w:rsidRPr="005E3ECD">
              <w:rPr>
                <w:rFonts w:eastAsia="Times New Roman"/>
                <w:sz w:val="18"/>
                <w:szCs w:val="18"/>
                <w:vertAlign w:val="superscript"/>
                <w:lang w:eastAsia="hu-HU"/>
              </w:rPr>
              <w:t xml:space="preserve"> 4 </w:t>
            </w:r>
            <w:r w:rsidRPr="005E3ECD">
              <w:rPr>
                <w:rFonts w:eastAsia="Times New Roman"/>
                <w:i/>
                <w:iCs/>
                <w:sz w:val="18"/>
                <w:szCs w:val="18"/>
                <w:lang w:eastAsia="hu-HU"/>
              </w:rPr>
              <w:t>(részvételi felhívás esetében)</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Dátum: </w:t>
            </w:r>
            <w:r w:rsidRPr="005E3ECD">
              <w:rPr>
                <w:rFonts w:eastAsia="Times New Roman"/>
                <w:i/>
                <w:iCs/>
                <w:sz w:val="18"/>
                <w:szCs w:val="18"/>
                <w:lang w:eastAsia="hu-HU"/>
              </w:rPr>
              <w:t>(</w:t>
            </w:r>
            <w:proofErr w:type="spellStart"/>
            <w:r w:rsidRPr="005E3ECD">
              <w:rPr>
                <w:rFonts w:eastAsia="Times New Roman"/>
                <w:i/>
                <w:iCs/>
                <w:sz w:val="18"/>
                <w:szCs w:val="18"/>
                <w:lang w:eastAsia="hu-HU"/>
              </w:rPr>
              <w:t>éééé</w:t>
            </w:r>
            <w:proofErr w:type="spellEnd"/>
            <w:r w:rsidRPr="005E3ECD">
              <w:rPr>
                <w:rFonts w:eastAsia="Times New Roman"/>
                <w:i/>
                <w:iCs/>
                <w:sz w:val="18"/>
                <w:szCs w:val="18"/>
                <w:lang w:eastAsia="hu-HU"/>
              </w:rPr>
              <w:t>/</w:t>
            </w:r>
            <w:proofErr w:type="spellStart"/>
            <w:r w:rsidRPr="005E3ECD">
              <w:rPr>
                <w:rFonts w:eastAsia="Times New Roman"/>
                <w:i/>
                <w:iCs/>
                <w:sz w:val="18"/>
                <w:szCs w:val="18"/>
                <w:lang w:eastAsia="hu-HU"/>
              </w:rPr>
              <w:t>hh</w:t>
            </w:r>
            <w:proofErr w:type="spellEnd"/>
            <w:r w:rsidRPr="005E3ECD">
              <w:rPr>
                <w:rFonts w:eastAsia="Times New Roman"/>
                <w:i/>
                <w:iCs/>
                <w:sz w:val="18"/>
                <w:szCs w:val="18"/>
                <w:lang w:eastAsia="hu-HU"/>
              </w:rPr>
              <w:t>/</w:t>
            </w:r>
            <w:proofErr w:type="spellStart"/>
            <w:r w:rsidRPr="005E3ECD">
              <w:rPr>
                <w:rFonts w:eastAsia="Times New Roman"/>
                <w:i/>
                <w:iCs/>
                <w:sz w:val="18"/>
                <w:szCs w:val="18"/>
                <w:lang w:eastAsia="hu-HU"/>
              </w:rPr>
              <w:t>nn</w:t>
            </w:r>
            <w:proofErr w:type="spellEnd"/>
            <w:r w:rsidRPr="005E3ECD">
              <w:rPr>
                <w:rFonts w:eastAsia="Times New Roman"/>
                <w:i/>
                <w:iCs/>
                <w:sz w:val="18"/>
                <w:szCs w:val="18"/>
                <w:lang w:eastAsia="hu-HU"/>
              </w:rPr>
              <w:t>)</w:t>
            </w:r>
          </w:p>
        </w:tc>
      </w:tr>
      <w:tr w:rsidR="005E3ECD" w:rsidRPr="005E3ECD" w:rsidTr="00F31610">
        <w:tc>
          <w:tcPr>
            <w:tcW w:w="0" w:type="auto"/>
            <w:hideMark/>
          </w:tcPr>
          <w:p w:rsidR="00F31610" w:rsidRPr="005E3ECD" w:rsidRDefault="00F31610" w:rsidP="00075D1F">
            <w:pPr>
              <w:spacing w:before="120" w:after="120"/>
              <w:jc w:val="left"/>
              <w:rPr>
                <w:rFonts w:eastAsia="Times New Roman"/>
                <w:lang w:eastAsia="hu-HU"/>
              </w:rPr>
            </w:pPr>
            <w:r w:rsidRPr="005E3ECD">
              <w:rPr>
                <w:rFonts w:eastAsia="Times New Roman"/>
                <w:b/>
                <w:bCs/>
                <w:sz w:val="18"/>
                <w:szCs w:val="18"/>
                <w:lang w:eastAsia="hu-HU"/>
              </w:rPr>
              <w:t xml:space="preserve">IV.2.4) Azok a nyelvek, amelyeken az ajánlatok vagy részvételi jelentkezések benyújthatók: </w:t>
            </w:r>
            <w:proofErr w:type="gramStart"/>
            <w:r w:rsidR="00075D1F" w:rsidRPr="005E3ECD">
              <w:rPr>
                <w:rFonts w:eastAsia="Times New Roman"/>
                <w:b/>
                <w:bCs/>
                <w:sz w:val="18"/>
                <w:szCs w:val="18"/>
                <w:lang w:eastAsia="hu-HU"/>
              </w:rPr>
              <w:t>HU</w:t>
            </w:r>
            <w:proofErr w:type="gramEnd"/>
            <w:r w:rsidRPr="005E3ECD">
              <w:rPr>
                <w:rFonts w:eastAsia="Times New Roman"/>
                <w:sz w:val="18"/>
                <w:szCs w:val="18"/>
                <w:lang w:eastAsia="hu-HU"/>
              </w:rPr>
              <w:t xml:space="preserve"> </w:t>
            </w:r>
            <w:r w:rsidRPr="005E3ECD">
              <w:rPr>
                <w:rFonts w:eastAsia="Times New Roman"/>
                <w:sz w:val="18"/>
                <w:szCs w:val="18"/>
                <w:vertAlign w:val="superscript"/>
                <w:lang w:eastAsia="hu-HU"/>
              </w:rPr>
              <w:t>1</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IV.2.5) Az ajánlati kötöttség minimális időtartama:</w:t>
            </w:r>
            <w:r w:rsidRPr="005E3ECD">
              <w:rPr>
                <w:rFonts w:eastAsia="Times New Roman"/>
                <w:sz w:val="18"/>
                <w:szCs w:val="18"/>
                <w:lang w:eastAsia="hu-HU"/>
              </w:rPr>
              <w:t xml:space="preserve"> </w:t>
            </w:r>
            <w:r w:rsidRPr="005E3ECD">
              <w:rPr>
                <w:rFonts w:eastAsia="Times New Roman"/>
                <w:i/>
                <w:iCs/>
                <w:sz w:val="18"/>
                <w:szCs w:val="18"/>
                <w:lang w:eastAsia="hu-HU"/>
              </w:rPr>
              <w:t>(ajánlati felhívás esetében)</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Az ajánlati kötöttség végső dátuma: </w:t>
            </w:r>
            <w:r w:rsidRPr="005E3ECD">
              <w:rPr>
                <w:rFonts w:eastAsia="Times New Roman"/>
                <w:i/>
                <w:iCs/>
                <w:sz w:val="18"/>
                <w:szCs w:val="18"/>
                <w:lang w:eastAsia="hu-HU"/>
              </w:rPr>
              <w:t>(</w:t>
            </w:r>
            <w:proofErr w:type="spellStart"/>
            <w:r w:rsidRPr="005E3ECD">
              <w:rPr>
                <w:rFonts w:eastAsia="Times New Roman"/>
                <w:i/>
                <w:iCs/>
                <w:sz w:val="18"/>
                <w:szCs w:val="18"/>
                <w:lang w:eastAsia="hu-HU"/>
              </w:rPr>
              <w:t>éééé</w:t>
            </w:r>
            <w:proofErr w:type="spellEnd"/>
            <w:r w:rsidRPr="005E3ECD">
              <w:rPr>
                <w:rFonts w:eastAsia="Times New Roman"/>
                <w:i/>
                <w:iCs/>
                <w:sz w:val="18"/>
                <w:szCs w:val="18"/>
                <w:lang w:eastAsia="hu-HU"/>
              </w:rPr>
              <w:t>/</w:t>
            </w:r>
            <w:proofErr w:type="spellStart"/>
            <w:r w:rsidRPr="005E3ECD">
              <w:rPr>
                <w:rFonts w:eastAsia="Times New Roman"/>
                <w:i/>
                <w:iCs/>
                <w:sz w:val="18"/>
                <w:szCs w:val="18"/>
                <w:lang w:eastAsia="hu-HU"/>
              </w:rPr>
              <w:t>hh</w:t>
            </w:r>
            <w:proofErr w:type="spellEnd"/>
            <w:r w:rsidRPr="005E3ECD">
              <w:rPr>
                <w:rFonts w:eastAsia="Times New Roman"/>
                <w:i/>
                <w:iCs/>
                <w:sz w:val="18"/>
                <w:szCs w:val="18"/>
                <w:lang w:eastAsia="hu-HU"/>
              </w:rPr>
              <w:t>/</w:t>
            </w:r>
            <w:proofErr w:type="spellStart"/>
            <w:r w:rsidRPr="005E3ECD">
              <w:rPr>
                <w:rFonts w:eastAsia="Times New Roman"/>
                <w:i/>
                <w:iCs/>
                <w:sz w:val="18"/>
                <w:szCs w:val="18"/>
                <w:lang w:eastAsia="hu-HU"/>
              </w:rPr>
              <w:t>nn</w:t>
            </w:r>
            <w:proofErr w:type="spellEnd"/>
            <w:r w:rsidRPr="005E3ECD">
              <w:rPr>
                <w:rFonts w:eastAsia="Times New Roman"/>
                <w:i/>
                <w:iCs/>
                <w:sz w:val="18"/>
                <w:szCs w:val="18"/>
                <w:lang w:eastAsia="hu-HU"/>
              </w:rPr>
              <w:t>)</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vagy</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Az időtartam hónapban: </w:t>
            </w:r>
            <w:proofErr w:type="gramStart"/>
            <w:r w:rsidRPr="005E3ECD">
              <w:rPr>
                <w:rFonts w:eastAsia="Times New Roman"/>
                <w:sz w:val="18"/>
                <w:szCs w:val="18"/>
                <w:lang w:eastAsia="hu-HU"/>
              </w:rPr>
              <w:t>[ ]</w:t>
            </w:r>
            <w:proofErr w:type="gramEnd"/>
            <w:r w:rsidRPr="005E3ECD">
              <w:rPr>
                <w:rFonts w:eastAsia="Times New Roman"/>
                <w:sz w:val="18"/>
                <w:szCs w:val="18"/>
                <w:lang w:eastAsia="hu-HU"/>
              </w:rPr>
              <w:t xml:space="preserve"> vagy napban: </w:t>
            </w:r>
            <w:r w:rsidR="005E7619" w:rsidRPr="005E3ECD">
              <w:rPr>
                <w:rFonts w:eastAsia="Times New Roman"/>
                <w:b/>
                <w:sz w:val="18"/>
                <w:szCs w:val="18"/>
                <w:lang w:eastAsia="hu-HU"/>
              </w:rPr>
              <w:t>60</w:t>
            </w:r>
            <w:r w:rsidRPr="005E3ECD">
              <w:rPr>
                <w:rFonts w:eastAsia="Times New Roman"/>
                <w:sz w:val="18"/>
                <w:szCs w:val="18"/>
                <w:lang w:eastAsia="hu-HU"/>
              </w:rPr>
              <w:t xml:space="preserve"> </w:t>
            </w:r>
            <w:r w:rsidRPr="005E3ECD">
              <w:rPr>
                <w:rFonts w:eastAsia="Times New Roman"/>
                <w:i/>
                <w:iCs/>
                <w:sz w:val="18"/>
                <w:szCs w:val="18"/>
                <w:lang w:eastAsia="hu-HU"/>
              </w:rPr>
              <w:t>(az ajánlattételi határidő lejártától számítva)</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IV.2.6) Az ajánlatok vagy részvételi jelentkezések felbontásának feltételei</w:t>
            </w:r>
          </w:p>
          <w:p w:rsidR="00F31610" w:rsidRPr="005E3ECD" w:rsidRDefault="00F31610" w:rsidP="0042537D">
            <w:pPr>
              <w:spacing w:before="120" w:after="120"/>
              <w:jc w:val="left"/>
              <w:rPr>
                <w:rFonts w:eastAsia="Times New Roman"/>
                <w:lang w:eastAsia="hu-HU"/>
              </w:rPr>
            </w:pPr>
            <w:proofErr w:type="spellStart"/>
            <w:r w:rsidRPr="005E3ECD">
              <w:rPr>
                <w:rFonts w:eastAsia="Times New Roman"/>
                <w:sz w:val="18"/>
                <w:szCs w:val="18"/>
                <w:lang w:eastAsia="hu-HU"/>
              </w:rPr>
              <w:t>Datum</w:t>
            </w:r>
            <w:proofErr w:type="spellEnd"/>
            <w:r w:rsidRPr="005E3ECD">
              <w:rPr>
                <w:rFonts w:eastAsia="Times New Roman"/>
                <w:sz w:val="18"/>
                <w:szCs w:val="18"/>
                <w:lang w:eastAsia="hu-HU"/>
              </w:rPr>
              <w:t xml:space="preserve">: </w:t>
            </w:r>
            <w:r w:rsidR="005E7619" w:rsidRPr="005E3ECD">
              <w:rPr>
                <w:rFonts w:eastAsia="Times New Roman"/>
                <w:b/>
                <w:i/>
                <w:iCs/>
                <w:sz w:val="18"/>
                <w:szCs w:val="18"/>
                <w:lang w:eastAsia="hu-HU"/>
              </w:rPr>
              <w:t>2017/0</w:t>
            </w:r>
            <w:r w:rsidR="00F97B3F" w:rsidRPr="005E3ECD">
              <w:rPr>
                <w:rFonts w:eastAsia="Times New Roman"/>
                <w:b/>
                <w:i/>
                <w:iCs/>
                <w:sz w:val="18"/>
                <w:szCs w:val="18"/>
                <w:lang w:eastAsia="hu-HU"/>
              </w:rPr>
              <w:t>8</w:t>
            </w:r>
            <w:r w:rsidR="005E7619" w:rsidRPr="005E3ECD">
              <w:rPr>
                <w:rFonts w:eastAsia="Times New Roman"/>
                <w:b/>
                <w:i/>
                <w:iCs/>
                <w:sz w:val="18"/>
                <w:szCs w:val="18"/>
                <w:lang w:eastAsia="hu-HU"/>
              </w:rPr>
              <w:t>/</w:t>
            </w:r>
            <w:r w:rsidR="00F97B3F" w:rsidRPr="005E3ECD">
              <w:rPr>
                <w:rFonts w:eastAsia="Times New Roman"/>
                <w:b/>
                <w:i/>
                <w:iCs/>
                <w:sz w:val="18"/>
                <w:szCs w:val="18"/>
                <w:lang w:eastAsia="hu-HU"/>
              </w:rPr>
              <w:t>17.</w:t>
            </w:r>
            <w:r w:rsidRPr="005E3ECD">
              <w:rPr>
                <w:rFonts w:eastAsia="Times New Roman"/>
                <w:i/>
                <w:iCs/>
                <w:sz w:val="18"/>
                <w:szCs w:val="18"/>
                <w:lang w:eastAsia="hu-HU"/>
              </w:rPr>
              <w:t xml:space="preserve"> </w:t>
            </w:r>
            <w:r w:rsidRPr="005E3ECD">
              <w:rPr>
                <w:rFonts w:eastAsia="Times New Roman"/>
                <w:sz w:val="18"/>
                <w:szCs w:val="18"/>
                <w:lang w:eastAsia="hu-HU"/>
              </w:rPr>
              <w:t xml:space="preserve">Helyi idő: </w:t>
            </w:r>
            <w:r w:rsidR="005E7619" w:rsidRPr="005E3ECD">
              <w:rPr>
                <w:rFonts w:eastAsia="Times New Roman"/>
                <w:b/>
                <w:i/>
                <w:iCs/>
                <w:sz w:val="18"/>
                <w:szCs w:val="18"/>
                <w:lang w:eastAsia="hu-HU"/>
              </w:rPr>
              <w:t>11:00</w:t>
            </w:r>
            <w:r w:rsidRPr="005E3ECD">
              <w:rPr>
                <w:rFonts w:eastAsia="Times New Roman"/>
                <w:i/>
                <w:iCs/>
                <w:sz w:val="18"/>
                <w:szCs w:val="18"/>
                <w:lang w:eastAsia="hu-HU"/>
              </w:rPr>
              <w:t xml:space="preserve"> </w:t>
            </w:r>
            <w:r w:rsidRPr="005E3ECD">
              <w:rPr>
                <w:rFonts w:eastAsia="Times New Roman"/>
                <w:sz w:val="18"/>
                <w:szCs w:val="18"/>
                <w:lang w:eastAsia="hu-HU"/>
              </w:rPr>
              <w:t>Hely:</w:t>
            </w:r>
            <w:r w:rsidR="005E7619" w:rsidRPr="005E3ECD">
              <w:rPr>
                <w:rFonts w:eastAsia="Times New Roman"/>
                <w:sz w:val="18"/>
                <w:szCs w:val="18"/>
                <w:lang w:eastAsia="hu-HU"/>
              </w:rPr>
              <w:t xml:space="preserve"> </w:t>
            </w:r>
            <w:r w:rsidR="00860AC4" w:rsidRPr="005E3ECD">
              <w:rPr>
                <w:rFonts w:eastAsia="Times New Roman"/>
                <w:b/>
                <w:sz w:val="18"/>
                <w:szCs w:val="18"/>
                <w:lang w:eastAsia="hu-HU"/>
              </w:rPr>
              <w:t xml:space="preserve">Kötegyán Község Önkormányzata, 5725 Kötegyán, </w:t>
            </w:r>
            <w:r w:rsidR="00860AC4" w:rsidRPr="005E3ECD">
              <w:rPr>
                <w:b/>
                <w:iCs/>
                <w:sz w:val="18"/>
                <w:szCs w:val="18"/>
              </w:rPr>
              <w:t>Kossuth utca 33.</w:t>
            </w:r>
            <w:r w:rsidR="00860AC4" w:rsidRPr="005E3ECD">
              <w:rPr>
                <w:rFonts w:eastAsia="Times New Roman"/>
                <w:b/>
                <w:sz w:val="18"/>
                <w:szCs w:val="18"/>
                <w:lang w:eastAsia="hu-HU"/>
              </w:rPr>
              <w:t xml:space="preserve"> polgármesteri iroda</w:t>
            </w:r>
          </w:p>
          <w:p w:rsidR="00F31610" w:rsidRPr="005E3ECD" w:rsidRDefault="00F31610" w:rsidP="005E7619">
            <w:pPr>
              <w:spacing w:before="120" w:after="120"/>
              <w:rPr>
                <w:rFonts w:eastAsia="Times New Roman"/>
                <w:lang w:eastAsia="hu-HU"/>
              </w:rPr>
            </w:pPr>
            <w:r w:rsidRPr="005E3ECD">
              <w:rPr>
                <w:rFonts w:eastAsia="Times New Roman"/>
                <w:sz w:val="18"/>
                <w:szCs w:val="18"/>
                <w:lang w:eastAsia="hu-HU"/>
              </w:rPr>
              <w:t>Információk a jogosultakról és a bontási eljárásról:</w:t>
            </w:r>
            <w:r w:rsidR="005E7619" w:rsidRPr="005E3ECD">
              <w:rPr>
                <w:rFonts w:eastAsia="Times New Roman"/>
                <w:sz w:val="18"/>
                <w:szCs w:val="18"/>
                <w:lang w:eastAsia="hu-HU"/>
              </w:rPr>
              <w:t xml:space="preserve"> </w:t>
            </w:r>
            <w:r w:rsidR="005E7619" w:rsidRPr="005E3ECD">
              <w:rPr>
                <w:rFonts w:eastAsia="Times New Roman"/>
                <w:b/>
                <w:sz w:val="18"/>
                <w:szCs w:val="18"/>
                <w:lang w:eastAsia="hu-HU"/>
              </w:rPr>
              <w:t>A bontáson a Kbt. 68. § (3) bekezdése szerinti személyek lehetnek jelen. A bontás a Kbt. 68. §-ban foglaltak szerint történik.</w:t>
            </w:r>
          </w:p>
        </w:tc>
      </w:tr>
    </w:tbl>
    <w:p w:rsidR="00F31610" w:rsidRPr="005E3ECD" w:rsidRDefault="00F31610" w:rsidP="0042537D">
      <w:pPr>
        <w:spacing w:before="120" w:after="120"/>
        <w:jc w:val="left"/>
        <w:rPr>
          <w:rFonts w:eastAsia="Times New Roman"/>
          <w:lang w:eastAsia="hu-HU"/>
        </w:rPr>
      </w:pPr>
      <w:r w:rsidRPr="005E3ECD">
        <w:rPr>
          <w:rFonts w:eastAsia="Times New Roman"/>
          <w:b/>
          <w:bCs/>
          <w:sz w:val="28"/>
          <w:szCs w:val="28"/>
          <w:lang w:eastAsia="hu-HU"/>
        </w:rPr>
        <w:t>VI. szakasz: Kiegészítő információk</w:t>
      </w:r>
    </w:p>
    <w:p w:rsidR="00F31610" w:rsidRPr="005E3ECD" w:rsidRDefault="00F31610" w:rsidP="0042537D">
      <w:pPr>
        <w:spacing w:before="120" w:after="120"/>
        <w:jc w:val="left"/>
        <w:rPr>
          <w:rFonts w:eastAsia="Times New Roman"/>
          <w:lang w:eastAsia="hu-HU"/>
        </w:rPr>
      </w:pPr>
      <w:r w:rsidRPr="005E3ECD">
        <w:rPr>
          <w:rFonts w:eastAsia="Times New Roman"/>
          <w:b/>
          <w:bCs/>
          <w:lang w:eastAsia="hu-HU"/>
        </w:rPr>
        <w:t xml:space="preserve">VI.1) </w:t>
      </w:r>
      <w:proofErr w:type="gramStart"/>
      <w:r w:rsidRPr="005E3ECD">
        <w:rPr>
          <w:rFonts w:eastAsia="Times New Roman"/>
          <w:b/>
          <w:bCs/>
          <w:lang w:eastAsia="hu-HU"/>
        </w:rPr>
        <w:t>A</w:t>
      </w:r>
      <w:proofErr w:type="gramEnd"/>
      <w:r w:rsidRPr="005E3ECD">
        <w:rPr>
          <w:rFonts w:eastAsia="Times New Roman"/>
          <w:b/>
          <w:bCs/>
          <w:lang w:eastAsia="hu-HU"/>
        </w:rPr>
        <w:t xml:space="preserve"> közbeszerzés ismétlődő jellegére vonatkozó információk</w:t>
      </w:r>
      <w:r w:rsidRPr="005E3ECD">
        <w:rPr>
          <w:rFonts w:eastAsia="Times New Roman"/>
          <w:lang w:eastAsia="hu-HU"/>
        </w:rPr>
        <w:t xml:space="preserve"> </w:t>
      </w:r>
      <w:r w:rsidRPr="005E3ECD">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A közbeszerzés ismétlődő jellegű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igen </w:t>
            </w:r>
            <w:r w:rsidR="00075D1F" w:rsidRPr="005E3ECD">
              <w:rPr>
                <w:rFonts w:ascii="Wingdings" w:eastAsia="Times New Roman" w:hAnsi="Wingdings"/>
                <w:sz w:val="18"/>
                <w:szCs w:val="18"/>
                <w:lang w:eastAsia="hu-HU"/>
              </w:rPr>
              <w:t></w:t>
            </w:r>
            <w:r w:rsidRPr="005E3ECD">
              <w:rPr>
                <w:rFonts w:eastAsia="Times New Roman"/>
                <w:sz w:val="18"/>
                <w:szCs w:val="18"/>
                <w:lang w:eastAsia="hu-HU"/>
              </w:rPr>
              <w:t xml:space="preserve"> nem</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A további hirdetmények közzétételének tervezett ideje: </w:t>
            </w:r>
            <w:r w:rsidRPr="005E3ECD">
              <w:rPr>
                <w:rFonts w:eastAsia="Times New Roman"/>
                <w:sz w:val="18"/>
                <w:szCs w:val="18"/>
                <w:vertAlign w:val="superscript"/>
                <w:lang w:eastAsia="hu-HU"/>
              </w:rPr>
              <w:t>2</w:t>
            </w:r>
          </w:p>
        </w:tc>
      </w:tr>
    </w:tbl>
    <w:p w:rsidR="00F31610" w:rsidRPr="005E3ECD" w:rsidRDefault="00F31610" w:rsidP="0042537D">
      <w:pPr>
        <w:spacing w:before="120" w:after="120"/>
        <w:jc w:val="left"/>
        <w:rPr>
          <w:rFonts w:eastAsia="Times New Roman"/>
          <w:lang w:eastAsia="hu-HU"/>
        </w:rPr>
      </w:pPr>
      <w:r w:rsidRPr="005E3ECD">
        <w:rPr>
          <w:rFonts w:eastAsia="Times New Roman"/>
          <w:b/>
          <w:bCs/>
          <w:lang w:eastAsia="hu-HU"/>
        </w:rPr>
        <w:t>VI.2) Információ az elektronikus munkafolyamatokról</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 megrendelés elektronikus úton történik</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Elektronikusan benyújtott számlákat elfogadnak</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 fizetés elektronikus úton történik</w:t>
            </w:r>
          </w:p>
        </w:tc>
      </w:tr>
    </w:tbl>
    <w:p w:rsidR="00F31610" w:rsidRPr="005E3ECD" w:rsidRDefault="00F31610" w:rsidP="0042537D">
      <w:pPr>
        <w:spacing w:before="120" w:after="120"/>
        <w:jc w:val="left"/>
        <w:rPr>
          <w:rFonts w:eastAsia="Times New Roman"/>
          <w:lang w:eastAsia="hu-HU"/>
        </w:rPr>
      </w:pPr>
      <w:r w:rsidRPr="005E3ECD">
        <w:rPr>
          <w:rFonts w:eastAsia="Times New Roman"/>
          <w:b/>
          <w:bCs/>
          <w:lang w:eastAsia="hu-HU"/>
        </w:rPr>
        <w:t xml:space="preserve">VI.3) További információk: </w:t>
      </w:r>
      <w:r w:rsidRPr="005E3ECD">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VI.3.1) Feltételes közbeszerzés</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Ajánlatkérő ellenőrzési körén kívül eső, bizonytalan jövőbeli esemény meghatározása:</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VI.3.2) Az ajánlati biztosíték</w:t>
            </w:r>
            <w:r w:rsidRPr="005E3ECD">
              <w:rPr>
                <w:rFonts w:eastAsia="Times New Roman"/>
                <w:sz w:val="18"/>
                <w:szCs w:val="18"/>
                <w:lang w:eastAsia="hu-HU"/>
              </w:rPr>
              <w:t xml:space="preserve"> </w:t>
            </w:r>
            <w:r w:rsidRPr="005E3ECD">
              <w:rPr>
                <w:rFonts w:eastAsia="Times New Roman"/>
                <w:i/>
                <w:iCs/>
                <w:sz w:val="18"/>
                <w:szCs w:val="18"/>
                <w:lang w:eastAsia="hu-HU"/>
              </w:rPr>
              <w:t>(ajánlati felhívás esetében)</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Az eljárásban való részvétel ajánlati biztosíték adásához kötött.</w:t>
            </w:r>
          </w:p>
          <w:p w:rsidR="00F31610" w:rsidRPr="005E3ECD" w:rsidRDefault="00F31610" w:rsidP="0042537D">
            <w:pPr>
              <w:spacing w:before="120" w:after="120"/>
              <w:ind w:left="380"/>
              <w:jc w:val="left"/>
              <w:rPr>
                <w:rFonts w:eastAsia="Times New Roman"/>
                <w:lang w:eastAsia="hu-HU"/>
              </w:rPr>
            </w:pPr>
            <w:r w:rsidRPr="005E3ECD">
              <w:rPr>
                <w:rFonts w:eastAsia="Times New Roman"/>
                <w:sz w:val="18"/>
                <w:szCs w:val="18"/>
                <w:lang w:eastAsia="hu-HU"/>
              </w:rPr>
              <w:lastRenderedPageBreak/>
              <w:t>Az ajánlati biztosíték mértéke:</w:t>
            </w:r>
          </w:p>
          <w:p w:rsidR="00F31610" w:rsidRPr="005E3ECD" w:rsidRDefault="00F31610" w:rsidP="0042537D">
            <w:pPr>
              <w:spacing w:before="120" w:after="120"/>
              <w:ind w:left="380"/>
              <w:jc w:val="left"/>
              <w:rPr>
                <w:rFonts w:eastAsia="Times New Roman"/>
                <w:lang w:eastAsia="hu-HU"/>
              </w:rPr>
            </w:pPr>
            <w:r w:rsidRPr="005E3ECD">
              <w:rPr>
                <w:rFonts w:eastAsia="Times New Roman"/>
                <w:sz w:val="18"/>
                <w:szCs w:val="18"/>
                <w:lang w:eastAsia="hu-HU"/>
              </w:rPr>
              <w:t>A befizetés helye: vagy az ajánlatkérő fizetési számlaszáma:</w:t>
            </w:r>
          </w:p>
          <w:p w:rsidR="00F31610" w:rsidRPr="005E3ECD" w:rsidRDefault="00F31610" w:rsidP="0042537D">
            <w:pPr>
              <w:spacing w:before="120" w:after="120"/>
              <w:ind w:left="380"/>
              <w:jc w:val="left"/>
              <w:rPr>
                <w:rFonts w:eastAsia="Times New Roman"/>
                <w:lang w:eastAsia="hu-HU"/>
              </w:rPr>
            </w:pPr>
            <w:r w:rsidRPr="005E3ECD">
              <w:rPr>
                <w:rFonts w:eastAsia="Times New Roman"/>
                <w:sz w:val="18"/>
                <w:szCs w:val="18"/>
                <w:lang w:eastAsia="hu-HU"/>
              </w:rPr>
              <w:t>Az ajánlati biztosíték befizetése (teljesítése) igazolásának módja:</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lastRenderedPageBreak/>
              <w:t>VI.3.3) Konzultációra vonatkozó információk</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Kiegészítő tájékoztatást ajánlatkérő konzultáció formájában is megadja.</w:t>
            </w:r>
          </w:p>
          <w:p w:rsidR="00F31610" w:rsidRPr="005E3ECD" w:rsidRDefault="00F31610" w:rsidP="0042537D">
            <w:pPr>
              <w:spacing w:before="120" w:after="120"/>
              <w:ind w:left="380"/>
              <w:jc w:val="left"/>
              <w:rPr>
                <w:rFonts w:eastAsia="Times New Roman"/>
                <w:lang w:eastAsia="hu-HU"/>
              </w:rPr>
            </w:pPr>
            <w:r w:rsidRPr="005E3ECD">
              <w:rPr>
                <w:rFonts w:eastAsia="Times New Roman"/>
                <w:sz w:val="18"/>
                <w:szCs w:val="18"/>
                <w:lang w:eastAsia="hu-HU"/>
              </w:rPr>
              <w:t xml:space="preserve">A konzultáció időpontja: </w:t>
            </w:r>
            <w:r w:rsidRPr="005E3ECD">
              <w:rPr>
                <w:rFonts w:eastAsia="Times New Roman"/>
                <w:i/>
                <w:iCs/>
                <w:sz w:val="18"/>
                <w:szCs w:val="18"/>
                <w:lang w:eastAsia="hu-HU"/>
              </w:rPr>
              <w:t>(</w:t>
            </w:r>
            <w:proofErr w:type="spellStart"/>
            <w:r w:rsidRPr="005E3ECD">
              <w:rPr>
                <w:rFonts w:eastAsia="Times New Roman"/>
                <w:i/>
                <w:iCs/>
                <w:sz w:val="18"/>
                <w:szCs w:val="18"/>
                <w:lang w:eastAsia="hu-HU"/>
              </w:rPr>
              <w:t>éééé</w:t>
            </w:r>
            <w:proofErr w:type="spellEnd"/>
            <w:r w:rsidRPr="005E3ECD">
              <w:rPr>
                <w:rFonts w:eastAsia="Times New Roman"/>
                <w:i/>
                <w:iCs/>
                <w:sz w:val="18"/>
                <w:szCs w:val="18"/>
                <w:lang w:eastAsia="hu-HU"/>
              </w:rPr>
              <w:t>/</w:t>
            </w:r>
            <w:proofErr w:type="spellStart"/>
            <w:r w:rsidRPr="005E3ECD">
              <w:rPr>
                <w:rFonts w:eastAsia="Times New Roman"/>
                <w:i/>
                <w:iCs/>
                <w:sz w:val="18"/>
                <w:szCs w:val="18"/>
                <w:lang w:eastAsia="hu-HU"/>
              </w:rPr>
              <w:t>hh</w:t>
            </w:r>
            <w:proofErr w:type="spellEnd"/>
            <w:r w:rsidRPr="005E3ECD">
              <w:rPr>
                <w:rFonts w:eastAsia="Times New Roman"/>
                <w:i/>
                <w:iCs/>
                <w:sz w:val="18"/>
                <w:szCs w:val="18"/>
                <w:lang w:eastAsia="hu-HU"/>
              </w:rPr>
              <w:t>/</w:t>
            </w:r>
            <w:proofErr w:type="spellStart"/>
            <w:r w:rsidRPr="005E3ECD">
              <w:rPr>
                <w:rFonts w:eastAsia="Times New Roman"/>
                <w:i/>
                <w:iCs/>
                <w:sz w:val="18"/>
                <w:szCs w:val="18"/>
                <w:lang w:eastAsia="hu-HU"/>
              </w:rPr>
              <w:t>nn</w:t>
            </w:r>
            <w:proofErr w:type="spellEnd"/>
            <w:r w:rsidRPr="005E3ECD">
              <w:rPr>
                <w:rFonts w:eastAsia="Times New Roman"/>
                <w:i/>
                <w:iCs/>
                <w:sz w:val="18"/>
                <w:szCs w:val="18"/>
                <w:lang w:eastAsia="hu-HU"/>
              </w:rPr>
              <w:t>)</w:t>
            </w:r>
            <w:r w:rsidRPr="005E3ECD">
              <w:rPr>
                <w:rFonts w:eastAsia="Times New Roman"/>
                <w:sz w:val="18"/>
                <w:szCs w:val="18"/>
                <w:lang w:eastAsia="hu-HU"/>
              </w:rPr>
              <w:t xml:space="preserve"> és helye:</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VI.3.4) Alvállalkozók igénybevétele</w:t>
            </w:r>
          </w:p>
          <w:p w:rsidR="00F31610" w:rsidRPr="005E3ECD" w:rsidRDefault="00F31610" w:rsidP="0042537D">
            <w:pPr>
              <w:spacing w:before="120" w:after="120"/>
              <w:ind w:left="380" w:hanging="38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sidRPr="005E3ECD">
              <w:rPr>
                <w:rFonts w:eastAsia="Times New Roman"/>
                <w:sz w:val="18"/>
                <w:szCs w:val="18"/>
                <w:lang w:eastAsia="hu-HU"/>
              </w:rPr>
              <w:t>ezen</w:t>
            </w:r>
            <w:proofErr w:type="gramEnd"/>
            <w:r w:rsidRPr="005E3ECD">
              <w:rPr>
                <w:rFonts w:eastAsia="Times New Roman"/>
                <w:sz w:val="18"/>
                <w:szCs w:val="18"/>
                <w:lang w:eastAsia="hu-HU"/>
              </w:rPr>
              <w:t xml:space="preserve"> részek tekintetében igénybe venni kívánt és az ajánlat vagy a részvételi jelentkezés benyújtásakor már ismert alvállalkozókat.</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VI.3.5) Hiánypótlás elrendelése korábban nem szereplő gazdasági szereplő esetében</w:t>
            </w:r>
            <w:r w:rsidRPr="005E3ECD">
              <w:rPr>
                <w:rFonts w:eastAsia="Times New Roman"/>
                <w:sz w:val="18"/>
                <w:szCs w:val="18"/>
                <w:lang w:eastAsia="hu-HU"/>
              </w:rPr>
              <w:t xml:space="preserve"> </w:t>
            </w:r>
            <w:r w:rsidRPr="005E3ECD">
              <w:rPr>
                <w:rFonts w:eastAsia="Times New Roman"/>
                <w:sz w:val="18"/>
                <w:szCs w:val="18"/>
                <w:vertAlign w:val="superscript"/>
                <w:lang w:eastAsia="hu-HU"/>
              </w:rPr>
              <w:t>2</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Ajánlatban, vagy jelentkezésben korábban nem szereplő gazdasági szereplő hiánypótlással történő eljárásba bevonása esetében újabb hiánypótlás elrendelése </w:t>
            </w:r>
            <w:r w:rsidR="00075D1F" w:rsidRPr="005E3ECD">
              <w:rPr>
                <w:rFonts w:ascii="Wingdings" w:eastAsia="Times New Roman" w:hAnsi="Wingdings"/>
                <w:sz w:val="18"/>
                <w:szCs w:val="18"/>
                <w:lang w:eastAsia="hu-HU"/>
              </w:rPr>
              <w:t></w:t>
            </w:r>
            <w:r w:rsidRPr="005E3ECD">
              <w:rPr>
                <w:rFonts w:eastAsia="Times New Roman"/>
                <w:sz w:val="18"/>
                <w:szCs w:val="18"/>
                <w:lang w:eastAsia="hu-HU"/>
              </w:rPr>
              <w:t xml:space="preserve"> igen </w:t>
            </w:r>
            <w:r w:rsidRPr="005E3ECD">
              <w:rPr>
                <w:rFonts w:ascii="Wingdings" w:eastAsia="Times New Roman" w:hAnsi="Wingdings"/>
                <w:sz w:val="18"/>
                <w:szCs w:val="18"/>
                <w:lang w:eastAsia="hu-HU"/>
              </w:rPr>
              <w:t></w:t>
            </w:r>
            <w:r w:rsidRPr="005E3ECD">
              <w:rPr>
                <w:rFonts w:eastAsia="Times New Roman"/>
                <w:sz w:val="18"/>
                <w:szCs w:val="18"/>
                <w:lang w:eastAsia="hu-HU"/>
              </w:rPr>
              <w:t xml:space="preserve"> nem</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A </w:t>
            </w:r>
            <w:proofErr w:type="gramStart"/>
            <w:r w:rsidRPr="005E3ECD">
              <w:rPr>
                <w:rFonts w:eastAsia="Times New Roman"/>
                <w:sz w:val="18"/>
                <w:szCs w:val="18"/>
                <w:lang w:eastAsia="hu-HU"/>
              </w:rPr>
              <w:t>korlátozás(</w:t>
            </w:r>
            <w:proofErr w:type="gramEnd"/>
            <w:r w:rsidRPr="005E3ECD">
              <w:rPr>
                <w:rFonts w:eastAsia="Times New Roman"/>
                <w:sz w:val="18"/>
                <w:szCs w:val="18"/>
                <w:lang w:eastAsia="hu-HU"/>
              </w:rPr>
              <w:t>ok) meghatározása újabb hiánypótlás elrendelése esetében:</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VI.3.6) Ajánlat érvénytelenségére vonatkozó összeg ár vagy költség esetében</w:t>
            </w:r>
            <w:r w:rsidRPr="005E3ECD">
              <w:rPr>
                <w:rFonts w:eastAsia="Times New Roman"/>
                <w:sz w:val="18"/>
                <w:szCs w:val="18"/>
                <w:lang w:eastAsia="hu-HU"/>
              </w:rPr>
              <w:t xml:space="preserve"> </w:t>
            </w:r>
            <w:r w:rsidRPr="005E3ECD">
              <w:rPr>
                <w:rFonts w:eastAsia="Times New Roman"/>
                <w:sz w:val="18"/>
                <w:szCs w:val="18"/>
                <w:vertAlign w:val="superscript"/>
                <w:lang w:eastAsia="hu-HU"/>
              </w:rPr>
              <w:t>2</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Ajánlatkérő az alábbi értéket meghaladó árat vagy költséget tartalmazó ajánlatot a bírálat során érvénytelenné nyilvánítja</w:t>
            </w:r>
            <w:r w:rsidRPr="005E3ECD">
              <w:rPr>
                <w:rFonts w:eastAsia="Times New Roman"/>
                <w:sz w:val="18"/>
                <w:szCs w:val="18"/>
                <w:vertAlign w:val="superscript"/>
                <w:lang w:eastAsia="hu-HU"/>
              </w:rPr>
              <w:t xml:space="preserve"> 1</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 xml:space="preserve">Rész száma: </w:t>
            </w:r>
            <w:r w:rsidRPr="005E3ECD">
              <w:rPr>
                <w:rFonts w:eastAsia="Times New Roman"/>
                <w:sz w:val="18"/>
                <w:szCs w:val="18"/>
                <w:vertAlign w:val="superscript"/>
                <w:lang w:eastAsia="hu-HU"/>
              </w:rPr>
              <w:t>2</w:t>
            </w:r>
            <w:r w:rsidRPr="005E3ECD">
              <w:rPr>
                <w:rFonts w:eastAsia="Times New Roman"/>
                <w:sz w:val="18"/>
                <w:szCs w:val="18"/>
                <w:lang w:eastAsia="hu-HU"/>
              </w:rPr>
              <w:t xml:space="preserve"> </w:t>
            </w:r>
            <w:proofErr w:type="gramStart"/>
            <w:r w:rsidRPr="005E3ECD">
              <w:rPr>
                <w:rFonts w:eastAsia="Times New Roman"/>
                <w:sz w:val="18"/>
                <w:szCs w:val="18"/>
                <w:lang w:eastAsia="hu-HU"/>
              </w:rPr>
              <w:t>[ ]</w:t>
            </w:r>
            <w:proofErr w:type="gramEnd"/>
            <w:r w:rsidRPr="005E3ECD">
              <w:rPr>
                <w:rFonts w:eastAsia="Times New Roman"/>
                <w:sz w:val="18"/>
                <w:szCs w:val="18"/>
                <w:lang w:eastAsia="hu-HU"/>
              </w:rPr>
              <w:t xml:space="preserve"> Érték ÁFA nélkül: [ ] Pénznem: [ ][ ][ ]</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VI.3.7) Bármely rész eredménytelensége esetében valamennyi rész eredménytelenségére vonatkozó információ</w:t>
            </w:r>
            <w:r w:rsidRPr="005E3ECD">
              <w:rPr>
                <w:rFonts w:eastAsia="Times New Roman"/>
                <w:sz w:val="18"/>
                <w:szCs w:val="18"/>
                <w:lang w:eastAsia="hu-HU"/>
              </w:rPr>
              <w:t xml:space="preserve"> </w:t>
            </w:r>
            <w:r w:rsidRPr="005E3ECD">
              <w:rPr>
                <w:rFonts w:eastAsia="Times New Roman"/>
                <w:sz w:val="18"/>
                <w:szCs w:val="18"/>
                <w:vertAlign w:val="superscript"/>
                <w:lang w:eastAsia="hu-HU"/>
              </w:rPr>
              <w:t>2</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Ajánlatkérő rögzíti, hogy bármely rész eredménytelensége esetén nem áll érdekében a szerződések megkötése.</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lang w:eastAsia="hu-HU"/>
              </w:rPr>
              <w:t>Valamennyi rész esetében a szerződéskötés érdekmúlásának indoka:</w:t>
            </w:r>
          </w:p>
        </w:tc>
      </w:tr>
      <w:tr w:rsidR="005E3ECD" w:rsidRPr="005E3ECD" w:rsidTr="00F31610">
        <w:tc>
          <w:tcPr>
            <w:tcW w:w="0" w:type="auto"/>
            <w:hideMark/>
          </w:tcPr>
          <w:p w:rsidR="00F31610" w:rsidRPr="005E3ECD" w:rsidRDefault="00F31610" w:rsidP="00075D1F">
            <w:pPr>
              <w:spacing w:before="120" w:after="120"/>
              <w:jc w:val="left"/>
              <w:rPr>
                <w:rFonts w:eastAsia="Times New Roman"/>
                <w:lang w:eastAsia="hu-HU"/>
              </w:rPr>
            </w:pPr>
            <w:r w:rsidRPr="005E3ECD">
              <w:rPr>
                <w:rFonts w:eastAsia="Times New Roman"/>
                <w:b/>
                <w:bCs/>
                <w:sz w:val="18"/>
                <w:szCs w:val="18"/>
                <w:lang w:eastAsia="hu-HU"/>
              </w:rPr>
              <w:t>VI.3.8) Az ajánlatok értékelési szempontok szerinti tartalmi elemeinek értékelése során adható pontszám:</w:t>
            </w:r>
            <w:r w:rsidRPr="005E3ECD">
              <w:rPr>
                <w:rFonts w:eastAsia="Times New Roman"/>
                <w:sz w:val="18"/>
                <w:szCs w:val="18"/>
                <w:lang w:eastAsia="hu-HU"/>
              </w:rPr>
              <w:t xml:space="preserve"> </w:t>
            </w:r>
            <w:r w:rsidR="00075D1F" w:rsidRPr="005E3ECD">
              <w:rPr>
                <w:rFonts w:eastAsia="Times New Roman"/>
                <w:b/>
                <w:sz w:val="18"/>
                <w:szCs w:val="18"/>
                <w:lang w:eastAsia="hu-HU"/>
              </w:rPr>
              <w:t>1-10 pont, amely valamennyi rész-szempont esetében azonos.</w:t>
            </w:r>
            <w:r w:rsidR="00075D1F" w:rsidRPr="005E3ECD">
              <w:rPr>
                <w:rFonts w:eastAsia="Times New Roman"/>
                <w:sz w:val="18"/>
                <w:szCs w:val="18"/>
                <w:lang w:eastAsia="hu-HU"/>
              </w:rPr>
              <w:t xml:space="preserve"> </w:t>
            </w:r>
            <w:r w:rsidRPr="005E3ECD">
              <w:rPr>
                <w:rFonts w:eastAsia="Times New Roman"/>
                <w:sz w:val="18"/>
                <w:szCs w:val="18"/>
                <w:vertAlign w:val="superscript"/>
                <w:lang w:eastAsia="hu-HU"/>
              </w:rPr>
              <w:t>2</w:t>
            </w:r>
          </w:p>
        </w:tc>
      </w:tr>
      <w:tr w:rsidR="005E3ECD" w:rsidRPr="005E3ECD" w:rsidTr="00F31610">
        <w:tc>
          <w:tcPr>
            <w:tcW w:w="0" w:type="auto"/>
            <w:hideMark/>
          </w:tcPr>
          <w:p w:rsidR="00075D1F" w:rsidRPr="005E3ECD" w:rsidRDefault="00F31610" w:rsidP="0042537D">
            <w:pPr>
              <w:spacing w:before="120" w:after="120"/>
              <w:jc w:val="left"/>
              <w:rPr>
                <w:rFonts w:eastAsia="Times New Roman"/>
                <w:b/>
                <w:bCs/>
                <w:sz w:val="18"/>
                <w:szCs w:val="18"/>
                <w:lang w:eastAsia="hu-HU"/>
              </w:rPr>
            </w:pPr>
            <w:r w:rsidRPr="005E3ECD">
              <w:rPr>
                <w:rFonts w:eastAsia="Times New Roman"/>
                <w:b/>
                <w:bCs/>
                <w:sz w:val="18"/>
                <w:szCs w:val="18"/>
                <w:lang w:eastAsia="hu-HU"/>
              </w:rPr>
              <w:t xml:space="preserve">VI.3.9)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módszer(</w:t>
            </w:r>
            <w:proofErr w:type="spellStart"/>
            <w:r w:rsidRPr="005E3ECD">
              <w:rPr>
                <w:rFonts w:eastAsia="Times New Roman"/>
                <w:b/>
                <w:bCs/>
                <w:sz w:val="18"/>
                <w:szCs w:val="18"/>
                <w:lang w:eastAsia="hu-HU"/>
              </w:rPr>
              <w:t>ek</w:t>
            </w:r>
            <w:proofErr w:type="spellEnd"/>
            <w:r w:rsidRPr="005E3ECD">
              <w:rPr>
                <w:rFonts w:eastAsia="Times New Roman"/>
                <w:b/>
                <w:bCs/>
                <w:sz w:val="18"/>
                <w:szCs w:val="18"/>
                <w:lang w:eastAsia="hu-HU"/>
              </w:rPr>
              <w:t>) meghatározása, amellyel a VI.3.8) pont szerinti ponthatárok közötti pontszámot megadásra kerül:</w:t>
            </w:r>
          </w:p>
          <w:p w:rsidR="00075D1F" w:rsidRPr="005E3ECD" w:rsidRDefault="00075D1F" w:rsidP="00075D1F">
            <w:pPr>
              <w:spacing w:before="120" w:after="120"/>
              <w:rPr>
                <w:rFonts w:eastAsia="Times New Roman"/>
                <w:b/>
                <w:bCs/>
                <w:sz w:val="18"/>
                <w:szCs w:val="18"/>
                <w:lang w:eastAsia="hu-HU"/>
              </w:rPr>
            </w:pPr>
            <w:r w:rsidRPr="005E3ECD">
              <w:rPr>
                <w:rFonts w:eastAsia="Times New Roman"/>
                <w:b/>
                <w:bCs/>
                <w:sz w:val="18"/>
                <w:szCs w:val="18"/>
                <w:lang w:eastAsia="hu-HU"/>
              </w:rPr>
              <w:t xml:space="preserve">Az </w:t>
            </w:r>
            <w:r w:rsidR="005E7619" w:rsidRPr="005E3ECD">
              <w:rPr>
                <w:rFonts w:eastAsia="Times New Roman"/>
                <w:b/>
                <w:bCs/>
                <w:sz w:val="18"/>
                <w:szCs w:val="18"/>
                <w:lang w:eastAsia="hu-HU"/>
              </w:rPr>
              <w:t xml:space="preserve">egyösszegű nettó ajánlati ár </w:t>
            </w:r>
            <w:r w:rsidRPr="005E3ECD">
              <w:rPr>
                <w:rFonts w:eastAsia="Times New Roman"/>
                <w:b/>
                <w:bCs/>
                <w:sz w:val="18"/>
                <w:szCs w:val="18"/>
                <w:lang w:eastAsia="hu-HU"/>
              </w:rPr>
              <w:t xml:space="preserve">rész-szempont esetében a Közbeszerzési Hatóságnak a nyertes ajánlattevő kiválasztására szolgáló értékelési szempontrendszer alkalmazásáról szóló, a Közbeszerzési Értesítő 2016. évi 147. számában, 2016. december 21. napján megjelent útmutatója (a továbbiakban: Útmutató) 1. sz. melléklet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1. </w:t>
            </w:r>
            <w:proofErr w:type="spellStart"/>
            <w:r w:rsidRPr="005E3ECD">
              <w:rPr>
                <w:rFonts w:eastAsia="Times New Roman"/>
                <w:b/>
                <w:bCs/>
                <w:sz w:val="18"/>
                <w:szCs w:val="18"/>
                <w:lang w:eastAsia="hu-HU"/>
              </w:rPr>
              <w:t>ba</w:t>
            </w:r>
            <w:proofErr w:type="spellEnd"/>
            <w:r w:rsidRPr="005E3ECD">
              <w:rPr>
                <w:rFonts w:eastAsia="Times New Roman"/>
                <w:b/>
                <w:bCs/>
                <w:sz w:val="18"/>
                <w:szCs w:val="18"/>
                <w:lang w:eastAsia="hu-HU"/>
              </w:rPr>
              <w:t>) pontja szerinti fordított arányosításra kerül sor.</w:t>
            </w:r>
          </w:p>
          <w:p w:rsidR="00075D1F" w:rsidRPr="005E3ECD" w:rsidRDefault="00075D1F" w:rsidP="00075D1F">
            <w:pPr>
              <w:spacing w:before="120" w:after="120"/>
              <w:jc w:val="left"/>
              <w:rPr>
                <w:rFonts w:eastAsia="Times New Roman"/>
                <w:b/>
                <w:bCs/>
                <w:sz w:val="18"/>
                <w:szCs w:val="18"/>
                <w:lang w:eastAsia="hu-HU"/>
              </w:rPr>
            </w:pPr>
            <w:r w:rsidRPr="005E3ECD">
              <w:rPr>
                <w:rFonts w:eastAsia="Times New Roman"/>
                <w:b/>
                <w:bCs/>
                <w:sz w:val="18"/>
                <w:szCs w:val="18"/>
                <w:lang w:eastAsia="hu-HU"/>
              </w:rPr>
              <w:t xml:space="preserve">A </w:t>
            </w:r>
            <w:r w:rsidR="005E7619" w:rsidRPr="005E3ECD">
              <w:rPr>
                <w:rFonts w:eastAsia="Times New Roman"/>
                <w:b/>
                <w:bCs/>
                <w:sz w:val="18"/>
                <w:szCs w:val="18"/>
                <w:lang w:eastAsia="hu-HU"/>
              </w:rPr>
              <w:t xml:space="preserve">jótállási időtartam </w:t>
            </w:r>
            <w:r w:rsidRPr="005E3ECD">
              <w:rPr>
                <w:rFonts w:eastAsia="Times New Roman"/>
                <w:b/>
                <w:bCs/>
                <w:sz w:val="18"/>
                <w:szCs w:val="18"/>
                <w:lang w:eastAsia="hu-HU"/>
              </w:rPr>
              <w:t xml:space="preserve">esetében az Útmutató 1. sz. melléklet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1. </w:t>
            </w:r>
            <w:proofErr w:type="spellStart"/>
            <w:r w:rsidRPr="005E3ECD">
              <w:rPr>
                <w:rFonts w:eastAsia="Times New Roman"/>
                <w:b/>
                <w:bCs/>
                <w:sz w:val="18"/>
                <w:szCs w:val="18"/>
                <w:lang w:eastAsia="hu-HU"/>
              </w:rPr>
              <w:t>bb</w:t>
            </w:r>
            <w:proofErr w:type="spellEnd"/>
            <w:r w:rsidRPr="005E3ECD">
              <w:rPr>
                <w:rFonts w:eastAsia="Times New Roman"/>
                <w:b/>
                <w:bCs/>
                <w:sz w:val="18"/>
                <w:szCs w:val="18"/>
                <w:lang w:eastAsia="hu-HU"/>
              </w:rPr>
              <w:t>) pontja szerinti egyenes arányosításra kerül sor.</w:t>
            </w:r>
          </w:p>
          <w:p w:rsidR="00F31610" w:rsidRPr="005E3ECD" w:rsidRDefault="005E7619" w:rsidP="005E7619">
            <w:pPr>
              <w:spacing w:before="120" w:after="120"/>
              <w:rPr>
                <w:rFonts w:eastAsia="Times New Roman"/>
                <w:lang w:eastAsia="hu-HU"/>
              </w:rPr>
            </w:pPr>
            <w:r w:rsidRPr="005E3ECD">
              <w:rPr>
                <w:rFonts w:eastAsia="Times New Roman"/>
                <w:b/>
                <w:bCs/>
                <w:sz w:val="18"/>
                <w:szCs w:val="18"/>
                <w:lang w:eastAsia="hu-HU"/>
              </w:rPr>
              <w:t>A Kbt. 77. § (1) bekezdése alapján ajánlatkérő közli, hogy a jótállási időtartam esetében a 12 hónap időtartamnál kedvezőtlenebb megajánlást tartalmazó ajánlatot érvénytelennek nyilvánítja. Ajánlatkérő a 36 hónapos megajánlásra és az annál kedvezőbb megajánlásokra egyaránt az értékelési ponthatár felső határával azonos számú pontot ad.</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VI.3.10) Életciklusköltség-számítási módszer alkalmazására vonatkozó információ</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Ajánlatkérő az áru, szolgáltatás vagy építési beruházás értékeléskor figyelembe vett költségét életciklusköltség-számítási módszer alkalmazásával határozza meg.</w:t>
            </w:r>
          </w:p>
        </w:tc>
      </w:tr>
      <w:tr w:rsidR="005E3ECD" w:rsidRPr="005E3ECD" w:rsidTr="00F31610">
        <w:tc>
          <w:tcPr>
            <w:tcW w:w="0" w:type="auto"/>
            <w:hideMark/>
          </w:tcPr>
          <w:p w:rsidR="00F31610" w:rsidRPr="005E3ECD" w:rsidRDefault="00F31610" w:rsidP="0042537D">
            <w:pPr>
              <w:spacing w:before="120" w:after="120"/>
              <w:jc w:val="left"/>
              <w:rPr>
                <w:rFonts w:eastAsia="Times New Roman"/>
                <w:lang w:eastAsia="hu-HU"/>
              </w:rPr>
            </w:pPr>
            <w:r w:rsidRPr="005E3ECD">
              <w:rPr>
                <w:rFonts w:eastAsia="Times New Roman"/>
                <w:b/>
                <w:bCs/>
                <w:sz w:val="18"/>
                <w:szCs w:val="18"/>
                <w:lang w:eastAsia="hu-HU"/>
              </w:rPr>
              <w:t xml:space="preserve">VI.3.11) </w:t>
            </w:r>
            <w:proofErr w:type="gramStart"/>
            <w:r w:rsidRPr="005E3ECD">
              <w:rPr>
                <w:rFonts w:eastAsia="Times New Roman"/>
                <w:b/>
                <w:bCs/>
                <w:sz w:val="18"/>
                <w:szCs w:val="18"/>
                <w:lang w:eastAsia="hu-HU"/>
              </w:rPr>
              <w:t>A</w:t>
            </w:r>
            <w:proofErr w:type="gramEnd"/>
            <w:r w:rsidRPr="005E3ECD">
              <w:rPr>
                <w:rFonts w:eastAsia="Times New Roman"/>
                <w:b/>
                <w:bCs/>
                <w:sz w:val="18"/>
                <w:szCs w:val="18"/>
                <w:lang w:eastAsia="hu-HU"/>
              </w:rPr>
              <w:t xml:space="preserve"> bírálatra vonatkozó további információk </w:t>
            </w:r>
            <w:r w:rsidRPr="005E3ECD">
              <w:rPr>
                <w:rFonts w:eastAsia="Times New Roman"/>
                <w:i/>
                <w:iCs/>
                <w:sz w:val="18"/>
                <w:szCs w:val="18"/>
                <w:lang w:eastAsia="hu-HU"/>
              </w:rPr>
              <w:t>(nyílt eljárás esetében)</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Ajánlatkérő a bírálatnak az aránytalanul alacsony ár vagy költség vizsgálatára vonatkozó részét az ajánlatok értékelését követően végzi el.</w:t>
            </w:r>
          </w:p>
          <w:p w:rsidR="00F31610" w:rsidRPr="005E3ECD" w:rsidRDefault="00F31610" w:rsidP="0042537D">
            <w:pPr>
              <w:spacing w:before="120" w:after="120"/>
              <w:jc w:val="left"/>
              <w:rPr>
                <w:rFonts w:eastAsia="Times New Roman"/>
                <w:lang w:eastAsia="hu-HU"/>
              </w:rPr>
            </w:pPr>
            <w:r w:rsidRPr="005E3ECD">
              <w:rPr>
                <w:rFonts w:ascii="Webdings" w:eastAsia="Times New Roman" w:hAnsi="Webdings"/>
                <w:sz w:val="18"/>
                <w:szCs w:val="18"/>
                <w:lang w:eastAsia="hu-HU"/>
              </w:rPr>
              <w:t></w:t>
            </w:r>
            <w:r w:rsidRPr="005E3ECD">
              <w:rPr>
                <w:rFonts w:eastAsia="Times New Roman"/>
                <w:sz w:val="18"/>
                <w:szCs w:val="18"/>
                <w:lang w:eastAsia="hu-HU"/>
              </w:rPr>
              <w:t xml:space="preserve"> Ajánlatkérő az ajánlatok bírálatát – az egységes európai közbeszerzési dokumentumban foglalt nyilatkozat alapján – az ajánlatok értékelését követően végzi el.</w:t>
            </w:r>
          </w:p>
        </w:tc>
      </w:tr>
      <w:tr w:rsidR="005E3ECD" w:rsidRPr="005E3ECD" w:rsidTr="00F31610">
        <w:tc>
          <w:tcPr>
            <w:tcW w:w="0" w:type="auto"/>
            <w:hideMark/>
          </w:tcPr>
          <w:p w:rsidR="00F31610" w:rsidRPr="005E3ECD" w:rsidRDefault="00F31610" w:rsidP="0042537D">
            <w:pPr>
              <w:spacing w:before="120" w:after="120"/>
              <w:jc w:val="left"/>
              <w:rPr>
                <w:rFonts w:eastAsia="Times New Roman"/>
                <w:b/>
                <w:bCs/>
                <w:lang w:eastAsia="hu-HU"/>
              </w:rPr>
            </w:pPr>
            <w:r w:rsidRPr="005E3ECD">
              <w:rPr>
                <w:rFonts w:eastAsia="Times New Roman"/>
                <w:b/>
                <w:bCs/>
                <w:sz w:val="18"/>
                <w:szCs w:val="18"/>
                <w:lang w:eastAsia="hu-HU"/>
              </w:rPr>
              <w:t>VI.3.12</w:t>
            </w:r>
            <w:r w:rsidRPr="005E3ECD">
              <w:rPr>
                <w:rFonts w:eastAsia="Times New Roman"/>
                <w:b/>
                <w:bCs/>
                <w:lang w:eastAsia="hu-HU"/>
              </w:rPr>
              <w:t xml:space="preserve">) </w:t>
            </w:r>
            <w:r w:rsidRPr="005E3ECD">
              <w:rPr>
                <w:rFonts w:eastAsia="Times New Roman"/>
                <w:b/>
                <w:bCs/>
                <w:sz w:val="18"/>
                <w:szCs w:val="18"/>
                <w:lang w:eastAsia="hu-HU"/>
              </w:rPr>
              <w:t>További információk</w:t>
            </w:r>
            <w:r w:rsidRPr="005E3ECD">
              <w:rPr>
                <w:rFonts w:eastAsia="Times New Roman"/>
                <w:b/>
                <w:bCs/>
                <w:lang w:eastAsia="hu-HU"/>
              </w:rPr>
              <w:t>:</w:t>
            </w:r>
          </w:p>
          <w:p w:rsidR="00E318DC" w:rsidRPr="005E3ECD" w:rsidRDefault="005E7619" w:rsidP="002E361F">
            <w:pPr>
              <w:rPr>
                <w:rFonts w:eastAsia="Times New Roman"/>
                <w:b/>
                <w:sz w:val="18"/>
                <w:szCs w:val="18"/>
                <w:lang w:eastAsia="hu-HU"/>
              </w:rPr>
            </w:pPr>
            <w:r w:rsidRPr="005E3ECD">
              <w:rPr>
                <w:rFonts w:eastAsia="Times New Roman"/>
                <w:b/>
                <w:sz w:val="18"/>
                <w:szCs w:val="18"/>
                <w:lang w:eastAsia="hu-HU"/>
              </w:rPr>
              <w:t xml:space="preserve">1. </w:t>
            </w:r>
            <w:r w:rsidR="00E318DC" w:rsidRPr="005E3ECD">
              <w:rPr>
                <w:rFonts w:eastAsia="Times New Roman"/>
                <w:b/>
                <w:sz w:val="18"/>
                <w:szCs w:val="18"/>
                <w:lang w:eastAsia="hu-HU"/>
              </w:rPr>
              <w:t>. Ajánlatkérő nevében eljár: Beleznai Róbert felelős akkreditált közbeszerzési szaktanácsadó 5700 Gyula, Klapka u. 23, Tel</w:t>
            </w:r>
            <w:proofErr w:type="gramStart"/>
            <w:r w:rsidR="00E318DC" w:rsidRPr="005E3ECD">
              <w:rPr>
                <w:rFonts w:eastAsia="Times New Roman"/>
                <w:b/>
                <w:sz w:val="18"/>
                <w:szCs w:val="18"/>
                <w:lang w:eastAsia="hu-HU"/>
              </w:rPr>
              <w:t>.:</w:t>
            </w:r>
            <w:proofErr w:type="gramEnd"/>
            <w:r w:rsidR="00E318DC" w:rsidRPr="005E3ECD">
              <w:rPr>
                <w:rFonts w:eastAsia="Times New Roman"/>
                <w:b/>
                <w:sz w:val="18"/>
                <w:szCs w:val="18"/>
                <w:lang w:eastAsia="hu-HU"/>
              </w:rPr>
              <w:t xml:space="preserve"> +36205034064; E-mail: alltender2@gmail. </w:t>
            </w:r>
            <w:proofErr w:type="spellStart"/>
            <w:r w:rsidR="00E318DC" w:rsidRPr="005E3ECD">
              <w:rPr>
                <w:rFonts w:eastAsia="Times New Roman"/>
                <w:b/>
                <w:sz w:val="18"/>
                <w:szCs w:val="18"/>
                <w:lang w:eastAsia="hu-HU"/>
              </w:rPr>
              <w:t>com</w:t>
            </w:r>
            <w:proofErr w:type="spellEnd"/>
            <w:r w:rsidR="00E318DC" w:rsidRPr="005E3ECD">
              <w:rPr>
                <w:rFonts w:eastAsia="Times New Roman"/>
                <w:b/>
                <w:sz w:val="18"/>
                <w:szCs w:val="18"/>
                <w:lang w:eastAsia="hu-HU"/>
              </w:rPr>
              <w:t xml:space="preserve">, Lajstromszám: 00501; Dr. Szathmáry Péter felelős akkreditált közbeszerzési szaktanácsadó 5600 Békéscsaba, Kinizsi u. 13. Tel/fax: 06-66/444-568 E-mail: </w:t>
            </w:r>
            <w:hyperlink r:id="rId7" w:history="1">
              <w:r w:rsidR="00E318DC" w:rsidRPr="005E3ECD">
                <w:rPr>
                  <w:rStyle w:val="Hiperhivatkozs"/>
                  <w:rFonts w:eastAsia="Times New Roman"/>
                  <w:b/>
                  <w:color w:val="auto"/>
                  <w:sz w:val="18"/>
                  <w:szCs w:val="18"/>
                  <w:lang w:eastAsia="hu-HU"/>
                </w:rPr>
                <w:t>drszathmary@t-online.hu</w:t>
              </w:r>
            </w:hyperlink>
            <w:r w:rsidR="00E318DC" w:rsidRPr="005E3ECD">
              <w:rPr>
                <w:rFonts w:eastAsia="Times New Roman"/>
                <w:b/>
                <w:sz w:val="18"/>
                <w:szCs w:val="18"/>
                <w:lang w:eastAsia="hu-HU"/>
              </w:rPr>
              <w:t xml:space="preserve"> Lajstromszáma: 00432</w:t>
            </w:r>
          </w:p>
          <w:p w:rsidR="002E361F" w:rsidRPr="005E3ECD" w:rsidRDefault="005E7619" w:rsidP="002E361F">
            <w:pPr>
              <w:rPr>
                <w:b/>
                <w:sz w:val="18"/>
                <w:szCs w:val="18"/>
                <w:lang w:eastAsia="hu-HU"/>
              </w:rPr>
            </w:pPr>
            <w:r w:rsidRPr="005E3ECD">
              <w:rPr>
                <w:b/>
                <w:sz w:val="18"/>
                <w:szCs w:val="18"/>
                <w:lang w:eastAsia="hu-HU"/>
              </w:rPr>
              <w:t xml:space="preserve">2. </w:t>
            </w:r>
            <w:r w:rsidR="002E361F" w:rsidRPr="005E3ECD">
              <w:rPr>
                <w:b/>
                <w:sz w:val="18"/>
                <w:szCs w:val="18"/>
                <w:lang w:eastAsia="hu-HU"/>
              </w:rPr>
              <w:t xml:space="preserve">Ajánlatkérő az eljárásban közbeszerzési dokumentumokat készített, amelyet az ajánlattételi felhívással egyidejűleg a gazdasági szereplők rendelkezésére bocsát. A dokumentumok másra nem ruházhatók át, nem másolhatók és nem </w:t>
            </w:r>
            <w:r w:rsidR="002E361F" w:rsidRPr="005E3ECD">
              <w:rPr>
                <w:b/>
                <w:sz w:val="18"/>
                <w:szCs w:val="18"/>
                <w:lang w:eastAsia="hu-HU"/>
              </w:rPr>
              <w:lastRenderedPageBreak/>
              <w:t>publikálhatók.</w:t>
            </w:r>
          </w:p>
          <w:p w:rsidR="005066B9" w:rsidRPr="005E3ECD" w:rsidRDefault="005066B9" w:rsidP="005066B9">
            <w:pPr>
              <w:rPr>
                <w:b/>
                <w:sz w:val="18"/>
                <w:szCs w:val="18"/>
                <w:lang w:eastAsia="hu-HU"/>
              </w:rPr>
            </w:pPr>
            <w:r w:rsidRPr="005E3ECD">
              <w:rPr>
                <w:b/>
                <w:sz w:val="18"/>
                <w:szCs w:val="18"/>
                <w:lang w:eastAsia="hu-HU"/>
              </w:rPr>
              <w:t xml:space="preserve">3. Az ajánlatot írásban, zárt csomagolásban, felolvasó lappal és tartalomjegyzékkel ellátva, nem bontható kötésben kell leadni, 1 (egy) eredeti példányban, továbbá digitálisan 1 pld-ban (CD-n vagy DVD-n az eredeti ajánlatot </w:t>
            </w:r>
            <w:proofErr w:type="spellStart"/>
            <w:r w:rsidRPr="005E3ECD">
              <w:rPr>
                <w:b/>
                <w:sz w:val="18"/>
                <w:szCs w:val="18"/>
                <w:lang w:eastAsia="hu-HU"/>
              </w:rPr>
              <w:t>beszkennelve</w:t>
            </w:r>
            <w:proofErr w:type="spellEnd"/>
            <w:r w:rsidRPr="005E3ECD">
              <w:rPr>
                <w:b/>
                <w:sz w:val="18"/>
                <w:szCs w:val="18"/>
                <w:lang w:eastAsia="hu-HU"/>
              </w:rPr>
              <w:t xml:space="preserve"> </w:t>
            </w:r>
            <w:proofErr w:type="spellStart"/>
            <w:r w:rsidRPr="005E3ECD">
              <w:rPr>
                <w:b/>
                <w:sz w:val="18"/>
                <w:szCs w:val="18"/>
                <w:lang w:eastAsia="hu-HU"/>
              </w:rPr>
              <w:t>pdf</w:t>
            </w:r>
            <w:proofErr w:type="spellEnd"/>
            <w:r w:rsidRPr="005E3ECD">
              <w:rPr>
                <w:b/>
                <w:sz w:val="18"/>
                <w:szCs w:val="18"/>
                <w:lang w:eastAsia="hu-HU"/>
              </w:rPr>
              <w:t xml:space="preserve"> formátumban) kell benyújtani. Az ajánlat papír alapú és elektronikus példányai közötti esetleges eltérések esetén a papír alapú példányba foglaltak az irányadók. Az elektronikus adathordozó külsején ajánlattevők tüntessék fel a következő adatokat: ajánlattevő neve, az eljárás tárgya, az adathordozó tartalma (pl.: ajánlat, hiánypótlás, stb.), dátum.</w:t>
            </w:r>
          </w:p>
          <w:p w:rsidR="005066B9" w:rsidRPr="005E3ECD" w:rsidRDefault="005066B9" w:rsidP="005066B9">
            <w:pPr>
              <w:rPr>
                <w:b/>
                <w:sz w:val="18"/>
                <w:szCs w:val="18"/>
                <w:lang w:eastAsia="hu-HU"/>
              </w:rPr>
            </w:pPr>
            <w:r w:rsidRPr="005E3ECD">
              <w:rPr>
                <w:b/>
                <w:sz w:val="18"/>
                <w:szCs w:val="18"/>
                <w:lang w:eastAsia="hu-HU"/>
              </w:rPr>
              <w:t>A benyújtott ajánlatokat az alábbi felirattal kell ellátni: „</w:t>
            </w:r>
            <w:r w:rsidR="00860AC4" w:rsidRPr="005E3ECD">
              <w:rPr>
                <w:rFonts w:eastAsia="Times New Roman"/>
                <w:b/>
                <w:bCs/>
                <w:sz w:val="18"/>
                <w:szCs w:val="18"/>
                <w:lang w:eastAsia="hu-HU"/>
              </w:rPr>
              <w:t xml:space="preserve">Orvosi rendelő tetőfelújítása és Óvoda épület hőszigetelése </w:t>
            </w:r>
            <w:r w:rsidRPr="005E3ECD">
              <w:rPr>
                <w:b/>
                <w:sz w:val="18"/>
                <w:szCs w:val="18"/>
                <w:lang w:eastAsia="hu-HU"/>
              </w:rPr>
              <w:t>”, továbbá „Nem bontható fel a bontási eljárás megkezdése előtt!”.</w:t>
            </w:r>
          </w:p>
          <w:p w:rsidR="005066B9" w:rsidRPr="005E3ECD" w:rsidRDefault="005066B9" w:rsidP="005066B9">
            <w:pPr>
              <w:pStyle w:val="Listaszerbekezds"/>
              <w:ind w:left="40"/>
              <w:jc w:val="both"/>
              <w:rPr>
                <w:rFonts w:eastAsia="Calibri"/>
                <w:b/>
                <w:sz w:val="18"/>
                <w:szCs w:val="18"/>
              </w:rPr>
            </w:pPr>
            <w:r w:rsidRPr="005E3ECD">
              <w:rPr>
                <w:rFonts w:eastAsia="Calibri"/>
                <w:b/>
                <w:sz w:val="18"/>
                <w:szCs w:val="18"/>
              </w:rPr>
              <w:t>4. A Kbt. 73. § (4) bekezdése értelmében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w:t>
            </w:r>
          </w:p>
          <w:p w:rsidR="005066B9" w:rsidRPr="005E3ECD" w:rsidRDefault="005066B9" w:rsidP="005066B9">
            <w:pPr>
              <w:rPr>
                <w:b/>
                <w:sz w:val="18"/>
                <w:szCs w:val="18"/>
              </w:rPr>
            </w:pPr>
            <w:r w:rsidRPr="005E3ECD">
              <w:rPr>
                <w:b/>
                <w:sz w:val="18"/>
                <w:szCs w:val="18"/>
              </w:rPr>
              <w:t>A Kbt. 73. § (5) bekezdése alapján az ajánlatkérő a közbeszerzési dokumentumokban tájékoztatásként az alábbiak szerint közli azoknak a szervezeteknek a nevét, amelyektől az ajánlattevő tájékoztatást kaphat a (4) bekezdés szerinti azon követelményekről, amelyeknek a teljesítés során meg kell felelni.</w:t>
            </w:r>
          </w:p>
          <w:p w:rsidR="00086AF5" w:rsidRPr="005E3ECD" w:rsidRDefault="005066B9" w:rsidP="008324B1">
            <w:pPr>
              <w:pStyle w:val="Listaszerbekezds"/>
              <w:ind w:left="40"/>
              <w:jc w:val="both"/>
              <w:rPr>
                <w:rFonts w:eastAsia="Calibri"/>
                <w:b/>
                <w:sz w:val="18"/>
                <w:szCs w:val="18"/>
              </w:rPr>
            </w:pPr>
            <w:r w:rsidRPr="005E3ECD">
              <w:rPr>
                <w:rFonts w:eastAsia="Calibri"/>
                <w:b/>
                <w:sz w:val="18"/>
                <w:szCs w:val="18"/>
              </w:rPr>
              <w:t xml:space="preserve">5. A nyertes ajánlattevőként szerződő fél köteles - a szerződés teljes időtartamára - teljes körű felelősségbiztosítást kötni, vagy a meglévőt kiterjeszteni. Az elvárt minimális kártérítési összegek: </w:t>
            </w:r>
          </w:p>
          <w:p w:rsidR="005066B9" w:rsidRPr="005E3ECD" w:rsidRDefault="00086AF5" w:rsidP="008324B1">
            <w:pPr>
              <w:pStyle w:val="Listaszerbekezds"/>
              <w:ind w:left="40"/>
              <w:jc w:val="both"/>
              <w:rPr>
                <w:rFonts w:eastAsia="Calibri"/>
                <w:b/>
                <w:sz w:val="18"/>
                <w:szCs w:val="18"/>
              </w:rPr>
            </w:pPr>
            <w:r w:rsidRPr="005E3ECD">
              <w:rPr>
                <w:rFonts w:eastAsia="Calibri"/>
                <w:b/>
                <w:sz w:val="18"/>
                <w:szCs w:val="18"/>
              </w:rPr>
              <w:t>1</w:t>
            </w:r>
            <w:proofErr w:type="gramStart"/>
            <w:r w:rsidRPr="005E3ECD">
              <w:rPr>
                <w:rFonts w:eastAsia="Calibri"/>
                <w:b/>
                <w:sz w:val="18"/>
                <w:szCs w:val="18"/>
              </w:rPr>
              <w:t>.rész</w:t>
            </w:r>
            <w:proofErr w:type="gramEnd"/>
            <w:r w:rsidRPr="005E3ECD">
              <w:rPr>
                <w:rFonts w:eastAsia="Calibri"/>
                <w:b/>
                <w:sz w:val="18"/>
                <w:szCs w:val="18"/>
              </w:rPr>
              <w:t xml:space="preserve">: </w:t>
            </w:r>
            <w:r w:rsidR="00860AC4" w:rsidRPr="005E3ECD">
              <w:rPr>
                <w:rFonts w:eastAsia="Calibri"/>
                <w:b/>
                <w:sz w:val="18"/>
                <w:szCs w:val="18"/>
              </w:rPr>
              <w:t>3</w:t>
            </w:r>
            <w:r w:rsidR="005066B9" w:rsidRPr="005E3ECD">
              <w:rPr>
                <w:rFonts w:eastAsia="Calibri"/>
                <w:b/>
                <w:sz w:val="18"/>
                <w:szCs w:val="18"/>
              </w:rPr>
              <w:t xml:space="preserve"> millió HUF/káresemény, </w:t>
            </w:r>
            <w:r w:rsidR="00860AC4" w:rsidRPr="005E3ECD">
              <w:rPr>
                <w:rFonts w:eastAsia="Calibri"/>
                <w:b/>
                <w:sz w:val="18"/>
                <w:szCs w:val="18"/>
              </w:rPr>
              <w:t>6</w:t>
            </w:r>
            <w:r w:rsidR="005066B9" w:rsidRPr="005E3ECD">
              <w:rPr>
                <w:rFonts w:eastAsia="Calibri"/>
                <w:b/>
                <w:sz w:val="18"/>
                <w:szCs w:val="18"/>
              </w:rPr>
              <w:t xml:space="preserve"> millió HUF/év.</w:t>
            </w:r>
          </w:p>
          <w:p w:rsidR="00086AF5" w:rsidRPr="005E3ECD" w:rsidRDefault="00086AF5" w:rsidP="008324B1">
            <w:pPr>
              <w:pStyle w:val="Listaszerbekezds"/>
              <w:ind w:left="40"/>
              <w:jc w:val="both"/>
              <w:rPr>
                <w:rFonts w:eastAsia="Calibri"/>
                <w:b/>
                <w:sz w:val="18"/>
                <w:szCs w:val="18"/>
              </w:rPr>
            </w:pPr>
            <w:r w:rsidRPr="005E3ECD">
              <w:rPr>
                <w:rFonts w:eastAsia="Calibri"/>
                <w:b/>
                <w:sz w:val="18"/>
                <w:szCs w:val="18"/>
              </w:rPr>
              <w:t>2</w:t>
            </w:r>
            <w:proofErr w:type="gramStart"/>
            <w:r w:rsidRPr="005E3ECD">
              <w:rPr>
                <w:rFonts w:eastAsia="Calibri"/>
                <w:b/>
                <w:sz w:val="18"/>
                <w:szCs w:val="18"/>
              </w:rPr>
              <w:t>.rész</w:t>
            </w:r>
            <w:proofErr w:type="gramEnd"/>
            <w:r w:rsidRPr="005E3ECD">
              <w:rPr>
                <w:rFonts w:eastAsia="Calibri"/>
                <w:b/>
                <w:sz w:val="18"/>
                <w:szCs w:val="18"/>
              </w:rPr>
              <w:t xml:space="preserve">: </w:t>
            </w:r>
            <w:r w:rsidR="000C671D" w:rsidRPr="005E3ECD">
              <w:rPr>
                <w:rFonts w:eastAsia="Calibri"/>
                <w:b/>
                <w:sz w:val="18"/>
                <w:szCs w:val="18"/>
              </w:rPr>
              <w:t>6</w:t>
            </w:r>
            <w:r w:rsidRPr="005E3ECD">
              <w:rPr>
                <w:rFonts w:eastAsia="Calibri"/>
                <w:b/>
                <w:sz w:val="18"/>
                <w:szCs w:val="18"/>
              </w:rPr>
              <w:t xml:space="preserve"> millió HUF/káresemény, </w:t>
            </w:r>
            <w:r w:rsidR="000C671D" w:rsidRPr="005E3ECD">
              <w:rPr>
                <w:rFonts w:eastAsia="Calibri"/>
                <w:b/>
                <w:sz w:val="18"/>
                <w:szCs w:val="18"/>
              </w:rPr>
              <w:t>12</w:t>
            </w:r>
            <w:r w:rsidRPr="005E3ECD">
              <w:rPr>
                <w:rFonts w:eastAsia="Calibri"/>
                <w:b/>
                <w:sz w:val="18"/>
                <w:szCs w:val="18"/>
              </w:rPr>
              <w:t xml:space="preserve"> millió HUF/év.</w:t>
            </w:r>
          </w:p>
          <w:p w:rsidR="000527BD" w:rsidRPr="005E3ECD" w:rsidRDefault="000527BD" w:rsidP="000527BD">
            <w:pPr>
              <w:autoSpaceDE w:val="0"/>
              <w:autoSpaceDN w:val="0"/>
              <w:adjustRightInd w:val="0"/>
              <w:ind w:right="230"/>
              <w:rPr>
                <w:rFonts w:eastAsia="SimSun"/>
                <w:b/>
                <w:sz w:val="18"/>
                <w:szCs w:val="18"/>
                <w:lang w:eastAsia="zh-CN"/>
              </w:rPr>
            </w:pPr>
            <w:r w:rsidRPr="005E3ECD">
              <w:rPr>
                <w:rFonts w:eastAsia="Times New Roman"/>
                <w:b/>
                <w:sz w:val="18"/>
                <w:szCs w:val="18"/>
                <w:lang w:eastAsia="hu-HU"/>
              </w:rPr>
              <w:t>Több részre történő szerződéskötés esetén az érintett részek közül a legnagyobb értéket kell figyelembe venni.</w:t>
            </w:r>
          </w:p>
          <w:p w:rsidR="00A765AA" w:rsidRPr="005E3ECD" w:rsidRDefault="00A765AA" w:rsidP="00A765AA">
            <w:pPr>
              <w:pStyle w:val="Listaszerbekezds"/>
              <w:ind w:left="40"/>
              <w:rPr>
                <w:rFonts w:eastAsia="Calibri"/>
                <w:b/>
                <w:sz w:val="18"/>
                <w:szCs w:val="18"/>
              </w:rPr>
            </w:pPr>
            <w:r w:rsidRPr="005E3ECD">
              <w:rPr>
                <w:rFonts w:eastAsia="Calibri"/>
                <w:b/>
                <w:sz w:val="18"/>
                <w:szCs w:val="18"/>
              </w:rPr>
              <w:t>6. Ajánlattevő (közös ajánlattétel esetén valamennyi ajánlattevő), az ajánlatban dokumentumot aláíró alvállalkozó szervezet és alkalmasság igazolásában részt vevő más szervezet tekintetében az ajánlathoz csatolni kell az alábbiakat:</w:t>
            </w:r>
          </w:p>
          <w:p w:rsidR="00A765AA" w:rsidRPr="005E3ECD" w:rsidRDefault="00A765AA" w:rsidP="00A765AA">
            <w:pPr>
              <w:pStyle w:val="Listaszerbekezds"/>
              <w:ind w:left="40"/>
              <w:jc w:val="both"/>
              <w:rPr>
                <w:rFonts w:eastAsia="Calibri"/>
                <w:b/>
                <w:sz w:val="18"/>
                <w:szCs w:val="18"/>
              </w:rPr>
            </w:pPr>
            <w:r w:rsidRPr="005E3ECD">
              <w:rPr>
                <w:rFonts w:eastAsia="Calibri"/>
                <w:b/>
                <w:sz w:val="18"/>
                <w:szCs w:val="18"/>
              </w:rPr>
              <w:t>a cégaláírási nyilatkozat (közjegyzői aláírás-hitelesítéssel ellátott címpéldány vagy ügyvéd által ellenjegyzett aláírás-minta vagy a letelepedése szerinti országában elfogadott más, a cégjegyzésre jogosultságot igazoló dokumentum egyszerű másolata az ajánlatot aláíró vagy arra meghatalmazást adó cég képviseleti jogosultsággal rendelkező személytől).</w:t>
            </w:r>
          </w:p>
          <w:p w:rsidR="00A765AA" w:rsidRPr="005E3ECD" w:rsidRDefault="00A765AA" w:rsidP="00A765AA">
            <w:pPr>
              <w:rPr>
                <w:b/>
                <w:sz w:val="18"/>
                <w:szCs w:val="18"/>
              </w:rPr>
            </w:pPr>
            <w:r w:rsidRPr="005E3ECD">
              <w:rPr>
                <w:b/>
                <w:sz w:val="18"/>
                <w:szCs w:val="18"/>
              </w:rPr>
              <w:t xml:space="preserve">7. Az ajánlatnak tartalmaznia kell ajánlattevő Kbt. 66. § (2) bekezdésében foglaltaknak megfelelő kifejezett nyilatkozatát az ajánlati felhívás feltételeire, a szerződés megkötésére és teljesítésére, valamint a kért ellenszolgáltatásra vonatkozóan, cégszerűen aláírva eredeti aláírt példányban tekintettel a Kbt. 47. § (2) bekezdésében foglaltakra. </w:t>
            </w:r>
          </w:p>
          <w:p w:rsidR="00A765AA" w:rsidRPr="005E3ECD" w:rsidRDefault="00A765AA" w:rsidP="00A765AA">
            <w:pPr>
              <w:pStyle w:val="Listaszerbekezds"/>
              <w:ind w:left="40"/>
              <w:jc w:val="both"/>
              <w:rPr>
                <w:rFonts w:eastAsia="Calibri"/>
                <w:b/>
                <w:sz w:val="18"/>
                <w:szCs w:val="18"/>
              </w:rPr>
            </w:pPr>
            <w:r w:rsidRPr="005E3ECD">
              <w:rPr>
                <w:rFonts w:eastAsia="Calibri"/>
                <w:b/>
                <w:sz w:val="18"/>
                <w:szCs w:val="18"/>
              </w:rPr>
              <w:t>8. Az ajánlatnak tartalmazni kell az ajánlattevő Kbt. 66. § (4) bekezdése szerint nyilatkozatát, melyben nyilatkoznia kell arról, hogy a kis- és középvállalkozásokról, fejlődésük támogatásáról szóló törvény szerint mikro-, kis- vagy középvállalkozásnak minősül-e.</w:t>
            </w:r>
          </w:p>
          <w:p w:rsidR="005066B9" w:rsidRPr="005E3ECD" w:rsidRDefault="00F63F34" w:rsidP="00EE0859">
            <w:pPr>
              <w:pStyle w:val="Listaszerbekezds"/>
              <w:ind w:left="40"/>
              <w:jc w:val="both"/>
            </w:pPr>
            <w:r w:rsidRPr="005E3ECD">
              <w:rPr>
                <w:rFonts w:eastAsia="Calibri"/>
                <w:b/>
                <w:sz w:val="18"/>
                <w:szCs w:val="18"/>
              </w:rPr>
              <w:t>9</w:t>
            </w:r>
            <w:r w:rsidR="00A765AA" w:rsidRPr="005E3ECD">
              <w:rPr>
                <w:rFonts w:eastAsia="Calibri"/>
                <w:b/>
                <w:sz w:val="18"/>
                <w:szCs w:val="18"/>
              </w:rPr>
              <w:t>. Az ajánlatot az ajánlattételi határidő lejártáig, munkanapokon hétfőtől-csütörtökig 08:00-16:00 óra között pénteken 8:00-12:00 óra között, az ajánlattételi határidő lejártának napján 8:00-tól az ajánlattételi határidőig lehet leadni az I.3. pontban megadott helyen.</w:t>
            </w:r>
          </w:p>
        </w:tc>
      </w:tr>
    </w:tbl>
    <w:p w:rsidR="00F31610" w:rsidRPr="005E3ECD" w:rsidRDefault="00F31610" w:rsidP="0042537D">
      <w:pPr>
        <w:spacing w:before="120" w:after="120"/>
        <w:jc w:val="left"/>
        <w:rPr>
          <w:rFonts w:eastAsia="Times New Roman"/>
          <w:lang w:eastAsia="hu-HU"/>
        </w:rPr>
      </w:pPr>
      <w:r w:rsidRPr="005E3ECD">
        <w:rPr>
          <w:rFonts w:eastAsia="Times New Roman"/>
          <w:b/>
          <w:bCs/>
          <w:lang w:eastAsia="hu-HU"/>
        </w:rPr>
        <w:lastRenderedPageBreak/>
        <w:t xml:space="preserve">VI.4) E hirdetmény </w:t>
      </w:r>
      <w:r w:rsidR="00A765AA" w:rsidRPr="005E3ECD">
        <w:rPr>
          <w:rFonts w:eastAsia="Times New Roman"/>
          <w:b/>
          <w:bCs/>
          <w:lang w:eastAsia="hu-HU"/>
        </w:rPr>
        <w:t xml:space="preserve">megküldésének </w:t>
      </w:r>
      <w:r w:rsidRPr="005E3ECD">
        <w:rPr>
          <w:rFonts w:eastAsia="Times New Roman"/>
          <w:b/>
          <w:bCs/>
          <w:lang w:eastAsia="hu-HU"/>
        </w:rPr>
        <w:t xml:space="preserve">dátuma: </w:t>
      </w:r>
      <w:r w:rsidR="00A765AA" w:rsidRPr="005E3ECD">
        <w:rPr>
          <w:rFonts w:eastAsia="Times New Roman"/>
          <w:b/>
          <w:i/>
          <w:iCs/>
          <w:lang w:eastAsia="hu-HU"/>
        </w:rPr>
        <w:t>2017/</w:t>
      </w:r>
      <w:r w:rsidR="00FA1DBF" w:rsidRPr="005E3ECD">
        <w:rPr>
          <w:rFonts w:eastAsia="Times New Roman"/>
          <w:b/>
          <w:i/>
          <w:iCs/>
          <w:lang w:eastAsia="hu-HU"/>
        </w:rPr>
        <w:t>07</w:t>
      </w:r>
      <w:r w:rsidR="00A765AA" w:rsidRPr="005E3ECD">
        <w:rPr>
          <w:rFonts w:eastAsia="Times New Roman"/>
          <w:b/>
          <w:i/>
          <w:iCs/>
          <w:lang w:eastAsia="hu-HU"/>
        </w:rPr>
        <w:t>/</w:t>
      </w:r>
      <w:r w:rsidR="00F97B3F" w:rsidRPr="005E3ECD">
        <w:rPr>
          <w:rFonts w:eastAsia="Times New Roman"/>
          <w:b/>
          <w:i/>
          <w:iCs/>
          <w:lang w:eastAsia="hu-HU"/>
        </w:rPr>
        <w:t>25</w:t>
      </w:r>
    </w:p>
    <w:p w:rsidR="00F31610" w:rsidRPr="005E3ECD" w:rsidRDefault="00F31610" w:rsidP="0042537D">
      <w:pPr>
        <w:spacing w:before="120" w:after="120"/>
        <w:jc w:val="center"/>
        <w:rPr>
          <w:rFonts w:eastAsia="Times New Roman"/>
          <w:lang w:eastAsia="hu-HU"/>
        </w:rPr>
      </w:pPr>
      <w:r w:rsidRPr="005E3ECD">
        <w:rPr>
          <w:rFonts w:eastAsia="Times New Roman"/>
          <w:i/>
          <w:iCs/>
          <w:sz w:val="18"/>
          <w:szCs w:val="18"/>
          <w:lang w:eastAsia="hu-HU"/>
        </w:rPr>
        <w:t>Az európai uniós, a Kbt., annak végrehajtási rendeletei és más alkalmazandó jog előírásainak történő megfelelés biztosítása az ajánlatkérő felelőssége.</w:t>
      </w:r>
    </w:p>
    <w:p w:rsidR="00F31610" w:rsidRPr="005E3ECD" w:rsidRDefault="00F31610" w:rsidP="0042537D">
      <w:pPr>
        <w:spacing w:before="120" w:after="120"/>
        <w:jc w:val="center"/>
        <w:rPr>
          <w:rFonts w:eastAsia="Times New Roman"/>
          <w:lang w:eastAsia="hu-HU"/>
        </w:rPr>
      </w:pPr>
      <w:r w:rsidRPr="005E3ECD">
        <w:rPr>
          <w:rFonts w:eastAsia="Times New Roman"/>
          <w:sz w:val="18"/>
          <w:szCs w:val="18"/>
          <w:lang w:eastAsia="hu-HU"/>
        </w:rPr>
        <w:t>_________________________________________________________________________________________________________</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vertAlign w:val="superscript"/>
          <w:lang w:eastAsia="hu-HU"/>
        </w:rPr>
        <w:t>1</w:t>
      </w:r>
      <w:r w:rsidRPr="005E3ECD">
        <w:rPr>
          <w:rFonts w:eastAsia="Times New Roman"/>
          <w:vertAlign w:val="superscript"/>
          <w:lang w:eastAsia="hu-HU"/>
        </w:rPr>
        <w:t>    </w:t>
      </w:r>
      <w:r w:rsidRPr="005E3ECD">
        <w:rPr>
          <w:rFonts w:eastAsia="Times New Roman"/>
          <w:i/>
          <w:iCs/>
          <w:sz w:val="18"/>
          <w:szCs w:val="18"/>
          <w:lang w:eastAsia="hu-HU"/>
        </w:rPr>
        <w:t>szükség szerinti számban ismételje meg</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vertAlign w:val="superscript"/>
          <w:lang w:eastAsia="hu-HU"/>
        </w:rPr>
        <w:t>2    </w:t>
      </w:r>
      <w:r w:rsidRPr="005E3ECD">
        <w:rPr>
          <w:rFonts w:eastAsia="Times New Roman"/>
          <w:i/>
          <w:iCs/>
          <w:sz w:val="18"/>
          <w:szCs w:val="18"/>
          <w:lang w:eastAsia="hu-HU"/>
        </w:rPr>
        <w:t>adott esetben</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vertAlign w:val="superscript"/>
          <w:lang w:eastAsia="hu-HU"/>
        </w:rPr>
        <w:t>4    </w:t>
      </w:r>
      <w:r w:rsidRPr="005E3ECD">
        <w:rPr>
          <w:rFonts w:eastAsia="Times New Roman"/>
          <w:i/>
          <w:iCs/>
          <w:sz w:val="18"/>
          <w:szCs w:val="18"/>
          <w:lang w:eastAsia="hu-HU"/>
        </w:rPr>
        <w:t>ha az információ ismert</w:t>
      </w:r>
    </w:p>
    <w:p w:rsidR="00F31610" w:rsidRPr="005E3ECD" w:rsidRDefault="00F31610" w:rsidP="0042537D">
      <w:pPr>
        <w:spacing w:before="120" w:after="120"/>
        <w:jc w:val="left"/>
        <w:rPr>
          <w:rFonts w:eastAsia="Times New Roman"/>
          <w:lang w:eastAsia="hu-HU"/>
        </w:rPr>
      </w:pPr>
      <w:r w:rsidRPr="005E3ECD">
        <w:rPr>
          <w:rFonts w:eastAsia="Times New Roman"/>
          <w:sz w:val="18"/>
          <w:szCs w:val="18"/>
          <w:vertAlign w:val="superscript"/>
          <w:lang w:eastAsia="hu-HU"/>
        </w:rPr>
        <w:t>20    </w:t>
      </w:r>
      <w:r w:rsidRPr="005E3ECD">
        <w:rPr>
          <w:rFonts w:eastAsia="Times New Roman"/>
          <w:i/>
          <w:iCs/>
          <w:sz w:val="18"/>
          <w:szCs w:val="18"/>
          <w:lang w:eastAsia="hu-HU"/>
        </w:rPr>
        <w:t>súlyszám helyett fontosság is megadható</w:t>
      </w:r>
    </w:p>
    <w:p w:rsidR="00F31610" w:rsidRDefault="00F31610" w:rsidP="0042537D">
      <w:pPr>
        <w:spacing w:before="120" w:after="120"/>
        <w:jc w:val="left"/>
        <w:rPr>
          <w:rFonts w:eastAsia="Times New Roman"/>
          <w:i/>
          <w:iCs/>
          <w:sz w:val="18"/>
          <w:szCs w:val="18"/>
          <w:lang w:eastAsia="hu-HU"/>
        </w:rPr>
      </w:pPr>
      <w:r w:rsidRPr="005E3ECD">
        <w:rPr>
          <w:rFonts w:eastAsia="Times New Roman"/>
          <w:sz w:val="18"/>
          <w:szCs w:val="18"/>
          <w:vertAlign w:val="superscript"/>
          <w:lang w:eastAsia="hu-HU"/>
        </w:rPr>
        <w:t>21    </w:t>
      </w:r>
      <w:r w:rsidRPr="005E3ECD">
        <w:rPr>
          <w:rFonts w:eastAsia="Times New Roman"/>
          <w:i/>
          <w:iCs/>
          <w:sz w:val="18"/>
          <w:szCs w:val="18"/>
          <w:lang w:eastAsia="hu-HU"/>
        </w:rPr>
        <w:t>súlyszám helyett fontosság is megadható; ha az ár az egyetlen értékelési szempont, súlyszám nem szükséges</w:t>
      </w:r>
    </w:p>
    <w:p w:rsidR="000F08BE" w:rsidRDefault="000F08BE" w:rsidP="0042537D">
      <w:pPr>
        <w:spacing w:before="120" w:after="120"/>
        <w:jc w:val="left"/>
        <w:rPr>
          <w:rFonts w:eastAsia="Times New Roman"/>
          <w:i/>
          <w:iCs/>
          <w:sz w:val="18"/>
          <w:szCs w:val="18"/>
          <w:lang w:eastAsia="hu-HU"/>
        </w:rPr>
      </w:pPr>
    </w:p>
    <w:p w:rsidR="000F08BE" w:rsidRDefault="000F08BE" w:rsidP="0042537D">
      <w:pPr>
        <w:spacing w:before="120" w:after="120"/>
        <w:jc w:val="left"/>
        <w:rPr>
          <w:rFonts w:eastAsia="Times New Roman"/>
          <w:i/>
          <w:iCs/>
          <w:sz w:val="18"/>
          <w:szCs w:val="18"/>
          <w:lang w:eastAsia="hu-HU"/>
        </w:rPr>
      </w:pPr>
    </w:p>
    <w:p w:rsidR="000F08BE" w:rsidRDefault="000F08BE" w:rsidP="0042537D">
      <w:pPr>
        <w:spacing w:before="120" w:after="120"/>
        <w:jc w:val="left"/>
        <w:rPr>
          <w:rFonts w:eastAsia="Times New Roman"/>
          <w:i/>
          <w:iCs/>
          <w:sz w:val="18"/>
          <w:szCs w:val="18"/>
          <w:lang w:eastAsia="hu-HU"/>
        </w:rPr>
      </w:pPr>
    </w:p>
    <w:p w:rsidR="000F08BE" w:rsidRDefault="000F08BE" w:rsidP="0042537D">
      <w:pPr>
        <w:spacing w:before="120" w:after="120"/>
        <w:jc w:val="left"/>
        <w:rPr>
          <w:rFonts w:eastAsia="Times New Roman"/>
          <w:i/>
          <w:iCs/>
          <w:sz w:val="18"/>
          <w:szCs w:val="18"/>
          <w:lang w:eastAsia="hu-HU"/>
        </w:rPr>
      </w:pPr>
    </w:p>
    <w:p w:rsidR="000F08BE" w:rsidRDefault="000F08BE" w:rsidP="0042537D">
      <w:pPr>
        <w:spacing w:before="120" w:after="120"/>
        <w:jc w:val="left"/>
        <w:rPr>
          <w:rFonts w:eastAsia="Times New Roman"/>
          <w:i/>
          <w:iCs/>
          <w:sz w:val="18"/>
          <w:szCs w:val="18"/>
          <w:lang w:eastAsia="hu-HU"/>
        </w:rPr>
      </w:pPr>
    </w:p>
    <w:p w:rsidR="000F08BE" w:rsidRDefault="000F08BE" w:rsidP="0042537D">
      <w:pPr>
        <w:spacing w:before="120" w:after="120"/>
        <w:jc w:val="left"/>
        <w:rPr>
          <w:rFonts w:eastAsia="Times New Roman"/>
          <w:i/>
          <w:iCs/>
          <w:sz w:val="18"/>
          <w:szCs w:val="18"/>
          <w:lang w:eastAsia="hu-HU"/>
        </w:rPr>
      </w:pPr>
    </w:p>
    <w:p w:rsidR="000F08BE" w:rsidRDefault="000F08BE" w:rsidP="0042537D">
      <w:pPr>
        <w:spacing w:before="120" w:after="120"/>
        <w:jc w:val="left"/>
        <w:rPr>
          <w:rFonts w:eastAsia="Times New Roman"/>
          <w:i/>
          <w:iCs/>
          <w:sz w:val="18"/>
          <w:szCs w:val="18"/>
          <w:lang w:eastAsia="hu-HU"/>
        </w:rPr>
      </w:pPr>
    </w:p>
    <w:p w:rsidR="000F08BE" w:rsidRDefault="000F08BE" w:rsidP="0042537D">
      <w:pPr>
        <w:spacing w:before="120" w:after="120"/>
        <w:jc w:val="left"/>
        <w:rPr>
          <w:rFonts w:eastAsia="Times New Roman"/>
          <w:i/>
          <w:iCs/>
          <w:sz w:val="18"/>
          <w:szCs w:val="18"/>
          <w:lang w:eastAsia="hu-HU"/>
        </w:rPr>
      </w:pPr>
    </w:p>
    <w:p w:rsidR="000F08BE" w:rsidRDefault="000F08BE" w:rsidP="0042537D">
      <w:pPr>
        <w:spacing w:before="120" w:after="120"/>
        <w:jc w:val="left"/>
        <w:rPr>
          <w:rFonts w:eastAsia="Times New Roman"/>
          <w:i/>
          <w:iCs/>
          <w:sz w:val="18"/>
          <w:szCs w:val="18"/>
          <w:lang w:eastAsia="hu-HU"/>
        </w:rPr>
      </w:pPr>
    </w:p>
    <w:p w:rsidR="000F08BE" w:rsidRDefault="000F08BE" w:rsidP="0042537D">
      <w:pPr>
        <w:spacing w:before="120" w:after="120"/>
        <w:jc w:val="left"/>
        <w:rPr>
          <w:rFonts w:eastAsia="Times New Roman"/>
          <w:i/>
          <w:iCs/>
          <w:sz w:val="18"/>
          <w:szCs w:val="18"/>
          <w:lang w:eastAsia="hu-HU"/>
        </w:rPr>
      </w:pPr>
    </w:p>
    <w:p w:rsidR="000F08BE" w:rsidRDefault="000F08BE" w:rsidP="0042537D">
      <w:pPr>
        <w:spacing w:before="120" w:after="120"/>
        <w:jc w:val="left"/>
        <w:rPr>
          <w:rFonts w:eastAsia="Times New Roman"/>
          <w:i/>
          <w:iCs/>
          <w:sz w:val="18"/>
          <w:szCs w:val="18"/>
          <w:lang w:eastAsia="hu-HU"/>
        </w:rPr>
      </w:pPr>
    </w:p>
    <w:p w:rsidR="000F08BE" w:rsidRDefault="000F08BE" w:rsidP="0042537D">
      <w:pPr>
        <w:spacing w:before="120" w:after="120"/>
        <w:jc w:val="left"/>
        <w:rPr>
          <w:rFonts w:eastAsia="Times New Roman"/>
          <w:i/>
          <w:iCs/>
          <w:sz w:val="18"/>
          <w:szCs w:val="18"/>
          <w:lang w:eastAsia="hu-HU"/>
        </w:rPr>
      </w:pPr>
    </w:p>
    <w:p w:rsidR="000F08BE" w:rsidRDefault="000F08BE" w:rsidP="0042537D">
      <w:pPr>
        <w:spacing w:before="120" w:after="120"/>
        <w:jc w:val="left"/>
        <w:rPr>
          <w:rFonts w:eastAsia="Times New Roman"/>
          <w:i/>
          <w:iCs/>
          <w:sz w:val="18"/>
          <w:szCs w:val="18"/>
          <w:lang w:eastAsia="hu-HU"/>
        </w:rPr>
      </w:pPr>
      <w:bookmarkStart w:id="0" w:name="_GoBack"/>
      <w:bookmarkEnd w:id="0"/>
    </w:p>
    <w:sectPr w:rsidR="000F08BE" w:rsidSect="00F316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340F8"/>
    <w:multiLevelType w:val="hybridMultilevel"/>
    <w:tmpl w:val="012AFC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E783D26"/>
    <w:multiLevelType w:val="hybridMultilevel"/>
    <w:tmpl w:val="FBE4E2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04B44CD"/>
    <w:multiLevelType w:val="hybridMultilevel"/>
    <w:tmpl w:val="AB544DA6"/>
    <w:lvl w:ilvl="0" w:tplc="F76A51E2">
      <w:start w:val="5"/>
      <w:numFmt w:val="bullet"/>
      <w:lvlText w:val="-"/>
      <w:lvlJc w:val="left"/>
      <w:pPr>
        <w:ind w:left="720" w:hanging="360"/>
      </w:pPr>
      <w:rPr>
        <w:rFonts w:ascii="Calibri" w:eastAsia="Times New Roman" w:hAnsi="Calibri" w:cs="Calibri"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9C"/>
    <w:rsid w:val="00006CF1"/>
    <w:rsid w:val="00011987"/>
    <w:rsid w:val="0001334C"/>
    <w:rsid w:val="00034806"/>
    <w:rsid w:val="00040A6D"/>
    <w:rsid w:val="00046F8D"/>
    <w:rsid w:val="000527BD"/>
    <w:rsid w:val="00053CAE"/>
    <w:rsid w:val="000608FD"/>
    <w:rsid w:val="00075D1F"/>
    <w:rsid w:val="000778ED"/>
    <w:rsid w:val="00085074"/>
    <w:rsid w:val="00086AF5"/>
    <w:rsid w:val="00097947"/>
    <w:rsid w:val="000A418A"/>
    <w:rsid w:val="000B2B81"/>
    <w:rsid w:val="000B4C7C"/>
    <w:rsid w:val="000B7E8B"/>
    <w:rsid w:val="000C03CA"/>
    <w:rsid w:val="000C671D"/>
    <w:rsid w:val="000C757F"/>
    <w:rsid w:val="000D50BD"/>
    <w:rsid w:val="000E462F"/>
    <w:rsid w:val="000E7631"/>
    <w:rsid w:val="000F08BE"/>
    <w:rsid w:val="000F6D29"/>
    <w:rsid w:val="0012491E"/>
    <w:rsid w:val="001342DA"/>
    <w:rsid w:val="00145F2F"/>
    <w:rsid w:val="00155EA0"/>
    <w:rsid w:val="001712DD"/>
    <w:rsid w:val="00173713"/>
    <w:rsid w:val="0018117E"/>
    <w:rsid w:val="001815AB"/>
    <w:rsid w:val="001840EA"/>
    <w:rsid w:val="001977C3"/>
    <w:rsid w:val="001C13E7"/>
    <w:rsid w:val="001C2148"/>
    <w:rsid w:val="001E1D07"/>
    <w:rsid w:val="001E62C1"/>
    <w:rsid w:val="0022139E"/>
    <w:rsid w:val="002670BE"/>
    <w:rsid w:val="002678F0"/>
    <w:rsid w:val="00274343"/>
    <w:rsid w:val="0029323A"/>
    <w:rsid w:val="00297EA6"/>
    <w:rsid w:val="002B06B5"/>
    <w:rsid w:val="002B603C"/>
    <w:rsid w:val="002C316D"/>
    <w:rsid w:val="002D0689"/>
    <w:rsid w:val="002E361F"/>
    <w:rsid w:val="003150DF"/>
    <w:rsid w:val="00333096"/>
    <w:rsid w:val="00336A1A"/>
    <w:rsid w:val="00347F51"/>
    <w:rsid w:val="003522F9"/>
    <w:rsid w:val="00354FB7"/>
    <w:rsid w:val="0036004F"/>
    <w:rsid w:val="003766BF"/>
    <w:rsid w:val="00376A55"/>
    <w:rsid w:val="00384EC1"/>
    <w:rsid w:val="003C68BF"/>
    <w:rsid w:val="003E603E"/>
    <w:rsid w:val="003F147B"/>
    <w:rsid w:val="00402483"/>
    <w:rsid w:val="004066F4"/>
    <w:rsid w:val="0042537D"/>
    <w:rsid w:val="00445018"/>
    <w:rsid w:val="0044624D"/>
    <w:rsid w:val="00446BE3"/>
    <w:rsid w:val="00486EA6"/>
    <w:rsid w:val="00496B17"/>
    <w:rsid w:val="004A7664"/>
    <w:rsid w:val="004C0619"/>
    <w:rsid w:val="004C4CFB"/>
    <w:rsid w:val="004C642A"/>
    <w:rsid w:val="004D4E50"/>
    <w:rsid w:val="004F2806"/>
    <w:rsid w:val="004F5983"/>
    <w:rsid w:val="0050003C"/>
    <w:rsid w:val="005066B9"/>
    <w:rsid w:val="00506BAF"/>
    <w:rsid w:val="00520044"/>
    <w:rsid w:val="005325B6"/>
    <w:rsid w:val="0054092A"/>
    <w:rsid w:val="00540C50"/>
    <w:rsid w:val="0054345A"/>
    <w:rsid w:val="005649BF"/>
    <w:rsid w:val="0057748E"/>
    <w:rsid w:val="005B0A67"/>
    <w:rsid w:val="005E200B"/>
    <w:rsid w:val="005E3ECD"/>
    <w:rsid w:val="005E7619"/>
    <w:rsid w:val="005F58B3"/>
    <w:rsid w:val="0062080E"/>
    <w:rsid w:val="00627D0D"/>
    <w:rsid w:val="00633AD8"/>
    <w:rsid w:val="0063499C"/>
    <w:rsid w:val="006512C7"/>
    <w:rsid w:val="006562DB"/>
    <w:rsid w:val="00665629"/>
    <w:rsid w:val="00670491"/>
    <w:rsid w:val="006810A5"/>
    <w:rsid w:val="006A2C87"/>
    <w:rsid w:val="006B6333"/>
    <w:rsid w:val="006B6E7D"/>
    <w:rsid w:val="006C284B"/>
    <w:rsid w:val="006C607D"/>
    <w:rsid w:val="006C641D"/>
    <w:rsid w:val="006E142E"/>
    <w:rsid w:val="006E773E"/>
    <w:rsid w:val="006F548E"/>
    <w:rsid w:val="00711FD3"/>
    <w:rsid w:val="0071264D"/>
    <w:rsid w:val="00716661"/>
    <w:rsid w:val="00722660"/>
    <w:rsid w:val="00736E66"/>
    <w:rsid w:val="00737F99"/>
    <w:rsid w:val="00743A76"/>
    <w:rsid w:val="00744067"/>
    <w:rsid w:val="007502FC"/>
    <w:rsid w:val="0076229F"/>
    <w:rsid w:val="007939C7"/>
    <w:rsid w:val="007A79FC"/>
    <w:rsid w:val="007C3BEC"/>
    <w:rsid w:val="007C70E6"/>
    <w:rsid w:val="007D394A"/>
    <w:rsid w:val="007D5498"/>
    <w:rsid w:val="007E1CE7"/>
    <w:rsid w:val="007F2AF9"/>
    <w:rsid w:val="007F7C5C"/>
    <w:rsid w:val="00800894"/>
    <w:rsid w:val="00827D83"/>
    <w:rsid w:val="008324B1"/>
    <w:rsid w:val="00860AC4"/>
    <w:rsid w:val="00875E58"/>
    <w:rsid w:val="0088087D"/>
    <w:rsid w:val="00897294"/>
    <w:rsid w:val="008B39AB"/>
    <w:rsid w:val="008B5835"/>
    <w:rsid w:val="008E789B"/>
    <w:rsid w:val="008F001A"/>
    <w:rsid w:val="008F1AEF"/>
    <w:rsid w:val="008F4626"/>
    <w:rsid w:val="0090131D"/>
    <w:rsid w:val="0090587D"/>
    <w:rsid w:val="00922FFE"/>
    <w:rsid w:val="0093398C"/>
    <w:rsid w:val="00936E5F"/>
    <w:rsid w:val="00944FC7"/>
    <w:rsid w:val="0097508D"/>
    <w:rsid w:val="0098406A"/>
    <w:rsid w:val="009847AB"/>
    <w:rsid w:val="009A236D"/>
    <w:rsid w:val="009A3A6A"/>
    <w:rsid w:val="009B39DB"/>
    <w:rsid w:val="009C2677"/>
    <w:rsid w:val="009D0FC3"/>
    <w:rsid w:val="009D5AC0"/>
    <w:rsid w:val="009E19A6"/>
    <w:rsid w:val="009F1A12"/>
    <w:rsid w:val="00A10CDD"/>
    <w:rsid w:val="00A13995"/>
    <w:rsid w:val="00A14EE9"/>
    <w:rsid w:val="00A20FFE"/>
    <w:rsid w:val="00A23EDE"/>
    <w:rsid w:val="00A2599A"/>
    <w:rsid w:val="00A338BC"/>
    <w:rsid w:val="00A3527D"/>
    <w:rsid w:val="00A437D5"/>
    <w:rsid w:val="00A46C04"/>
    <w:rsid w:val="00A53D58"/>
    <w:rsid w:val="00A55D45"/>
    <w:rsid w:val="00A56F46"/>
    <w:rsid w:val="00A5782E"/>
    <w:rsid w:val="00A60F87"/>
    <w:rsid w:val="00A615D7"/>
    <w:rsid w:val="00A6340C"/>
    <w:rsid w:val="00A765AA"/>
    <w:rsid w:val="00A81B5E"/>
    <w:rsid w:val="00A92B1B"/>
    <w:rsid w:val="00AA1A29"/>
    <w:rsid w:val="00AA372A"/>
    <w:rsid w:val="00AC495C"/>
    <w:rsid w:val="00AE5FB5"/>
    <w:rsid w:val="00AF423A"/>
    <w:rsid w:val="00AF4AF4"/>
    <w:rsid w:val="00AF5817"/>
    <w:rsid w:val="00AF6EAD"/>
    <w:rsid w:val="00B01F5C"/>
    <w:rsid w:val="00B17D92"/>
    <w:rsid w:val="00B22632"/>
    <w:rsid w:val="00B26172"/>
    <w:rsid w:val="00B3410C"/>
    <w:rsid w:val="00B41493"/>
    <w:rsid w:val="00B53E52"/>
    <w:rsid w:val="00B65696"/>
    <w:rsid w:val="00B67F7C"/>
    <w:rsid w:val="00B9030D"/>
    <w:rsid w:val="00BC64BD"/>
    <w:rsid w:val="00BF0B81"/>
    <w:rsid w:val="00C0605D"/>
    <w:rsid w:val="00C11EEB"/>
    <w:rsid w:val="00C22BD0"/>
    <w:rsid w:val="00C372CD"/>
    <w:rsid w:val="00C4162F"/>
    <w:rsid w:val="00C54A2D"/>
    <w:rsid w:val="00C93060"/>
    <w:rsid w:val="00C96E63"/>
    <w:rsid w:val="00CA044C"/>
    <w:rsid w:val="00CA66B8"/>
    <w:rsid w:val="00CC62D6"/>
    <w:rsid w:val="00CC69AD"/>
    <w:rsid w:val="00CD5AF3"/>
    <w:rsid w:val="00CF478B"/>
    <w:rsid w:val="00D14A0F"/>
    <w:rsid w:val="00D32253"/>
    <w:rsid w:val="00D412CF"/>
    <w:rsid w:val="00D61A7A"/>
    <w:rsid w:val="00D9671C"/>
    <w:rsid w:val="00D9687F"/>
    <w:rsid w:val="00DD31E8"/>
    <w:rsid w:val="00DE2118"/>
    <w:rsid w:val="00E26257"/>
    <w:rsid w:val="00E318DC"/>
    <w:rsid w:val="00E33485"/>
    <w:rsid w:val="00E370A4"/>
    <w:rsid w:val="00E4284B"/>
    <w:rsid w:val="00E43CD6"/>
    <w:rsid w:val="00E661F2"/>
    <w:rsid w:val="00E76054"/>
    <w:rsid w:val="00E856FD"/>
    <w:rsid w:val="00EA44A0"/>
    <w:rsid w:val="00EB35D1"/>
    <w:rsid w:val="00EC44CD"/>
    <w:rsid w:val="00EE0859"/>
    <w:rsid w:val="00EE3111"/>
    <w:rsid w:val="00EE4FB6"/>
    <w:rsid w:val="00EF7C7F"/>
    <w:rsid w:val="00F160F0"/>
    <w:rsid w:val="00F25D33"/>
    <w:rsid w:val="00F30FDC"/>
    <w:rsid w:val="00F31610"/>
    <w:rsid w:val="00F33329"/>
    <w:rsid w:val="00F36D1A"/>
    <w:rsid w:val="00F45C55"/>
    <w:rsid w:val="00F57999"/>
    <w:rsid w:val="00F607C7"/>
    <w:rsid w:val="00F63F34"/>
    <w:rsid w:val="00F64EB3"/>
    <w:rsid w:val="00F65C27"/>
    <w:rsid w:val="00F819DE"/>
    <w:rsid w:val="00F91098"/>
    <w:rsid w:val="00F913D2"/>
    <w:rsid w:val="00F917C5"/>
    <w:rsid w:val="00F93B5C"/>
    <w:rsid w:val="00F97457"/>
    <w:rsid w:val="00F97B3F"/>
    <w:rsid w:val="00FA1DBF"/>
    <w:rsid w:val="00FC5FD6"/>
    <w:rsid w:val="00FD75C0"/>
    <w:rsid w:val="00FE31B8"/>
    <w:rsid w:val="00FE3842"/>
    <w:rsid w:val="00FF7C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2B06B5"/>
    <w:rPr>
      <w:color w:val="0000FF" w:themeColor="hyperlink"/>
      <w:u w:val="single"/>
    </w:rPr>
  </w:style>
  <w:style w:type="paragraph" w:styleId="Listaszerbekezds">
    <w:name w:val="List Paragraph"/>
    <w:basedOn w:val="Norml"/>
    <w:uiPriority w:val="34"/>
    <w:qFormat/>
    <w:rsid w:val="005066B9"/>
    <w:pPr>
      <w:ind w:left="708"/>
      <w:jc w:val="left"/>
    </w:pPr>
    <w:rPr>
      <w:rFonts w:eastAsia="Times New Roman"/>
      <w:lang w:eastAsia="hu-HU"/>
    </w:rPr>
  </w:style>
  <w:style w:type="character" w:customStyle="1" w:styleId="apple-converted-space">
    <w:name w:val="apple-converted-space"/>
    <w:basedOn w:val="Bekezdsalapbettpusa"/>
    <w:rsid w:val="00A46C04"/>
  </w:style>
  <w:style w:type="paragraph" w:styleId="Szvegtrzs">
    <w:name w:val="Body Text"/>
    <w:basedOn w:val="Norml"/>
    <w:link w:val="SzvegtrzsChar"/>
    <w:rsid w:val="001342DA"/>
    <w:rPr>
      <w:rFonts w:eastAsia="Times New Roman"/>
      <w:szCs w:val="20"/>
      <w:lang w:eastAsia="hu-HU"/>
    </w:rPr>
  </w:style>
  <w:style w:type="character" w:customStyle="1" w:styleId="SzvegtrzsChar">
    <w:name w:val="Szövegtörzs Char"/>
    <w:basedOn w:val="Bekezdsalapbettpusa"/>
    <w:link w:val="Szvegtrzs"/>
    <w:rsid w:val="001342DA"/>
    <w:rPr>
      <w:rFonts w:eastAsia="Times New Roman"/>
      <w:sz w:val="24"/>
    </w:rPr>
  </w:style>
  <w:style w:type="paragraph" w:customStyle="1" w:styleId="Default">
    <w:name w:val="Default"/>
    <w:rsid w:val="009A3A6A"/>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2B06B5"/>
    <w:rPr>
      <w:color w:val="0000FF" w:themeColor="hyperlink"/>
      <w:u w:val="single"/>
    </w:rPr>
  </w:style>
  <w:style w:type="paragraph" w:styleId="Listaszerbekezds">
    <w:name w:val="List Paragraph"/>
    <w:basedOn w:val="Norml"/>
    <w:uiPriority w:val="34"/>
    <w:qFormat/>
    <w:rsid w:val="005066B9"/>
    <w:pPr>
      <w:ind w:left="708"/>
      <w:jc w:val="left"/>
    </w:pPr>
    <w:rPr>
      <w:rFonts w:eastAsia="Times New Roman"/>
      <w:lang w:eastAsia="hu-HU"/>
    </w:rPr>
  </w:style>
  <w:style w:type="character" w:customStyle="1" w:styleId="apple-converted-space">
    <w:name w:val="apple-converted-space"/>
    <w:basedOn w:val="Bekezdsalapbettpusa"/>
    <w:rsid w:val="00A46C04"/>
  </w:style>
  <w:style w:type="paragraph" w:styleId="Szvegtrzs">
    <w:name w:val="Body Text"/>
    <w:basedOn w:val="Norml"/>
    <w:link w:val="SzvegtrzsChar"/>
    <w:rsid w:val="001342DA"/>
    <w:rPr>
      <w:rFonts w:eastAsia="Times New Roman"/>
      <w:szCs w:val="20"/>
      <w:lang w:eastAsia="hu-HU"/>
    </w:rPr>
  </w:style>
  <w:style w:type="character" w:customStyle="1" w:styleId="SzvegtrzsChar">
    <w:name w:val="Szövegtörzs Char"/>
    <w:basedOn w:val="Bekezdsalapbettpusa"/>
    <w:link w:val="Szvegtrzs"/>
    <w:rsid w:val="001342DA"/>
    <w:rPr>
      <w:rFonts w:eastAsia="Times New Roman"/>
      <w:sz w:val="24"/>
    </w:rPr>
  </w:style>
  <w:style w:type="paragraph" w:customStyle="1" w:styleId="Default">
    <w:name w:val="Default"/>
    <w:rsid w:val="009A3A6A"/>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1146163048">
      <w:bodyDiv w:val="1"/>
      <w:marLeft w:val="0"/>
      <w:marRight w:val="0"/>
      <w:marTop w:val="0"/>
      <w:marBottom w:val="0"/>
      <w:divBdr>
        <w:top w:val="none" w:sz="0" w:space="0" w:color="auto"/>
        <w:left w:val="none" w:sz="0" w:space="0" w:color="auto"/>
        <w:bottom w:val="none" w:sz="0" w:space="0" w:color="auto"/>
        <w:right w:val="none" w:sz="0" w:space="0" w:color="auto"/>
      </w:divBdr>
    </w:div>
    <w:div w:id="1339432424">
      <w:bodyDiv w:val="1"/>
      <w:marLeft w:val="0"/>
      <w:marRight w:val="0"/>
      <w:marTop w:val="0"/>
      <w:marBottom w:val="0"/>
      <w:divBdr>
        <w:top w:val="none" w:sz="0" w:space="0" w:color="auto"/>
        <w:left w:val="none" w:sz="0" w:space="0" w:color="auto"/>
        <w:bottom w:val="none" w:sz="0" w:space="0" w:color="auto"/>
        <w:right w:val="none" w:sz="0" w:space="0" w:color="auto"/>
      </w:divBdr>
      <w:divsChild>
        <w:div w:id="1124538185">
          <w:marLeft w:val="0"/>
          <w:marRight w:val="0"/>
          <w:marTop w:val="0"/>
          <w:marBottom w:val="0"/>
          <w:divBdr>
            <w:top w:val="none" w:sz="0" w:space="0" w:color="auto"/>
            <w:left w:val="none" w:sz="0" w:space="0" w:color="auto"/>
            <w:bottom w:val="none" w:sz="0" w:space="0" w:color="auto"/>
            <w:right w:val="none" w:sz="0" w:space="0" w:color="auto"/>
          </w:divBdr>
        </w:div>
      </w:divsChild>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 w:id="1648129123">
      <w:bodyDiv w:val="1"/>
      <w:marLeft w:val="0"/>
      <w:marRight w:val="0"/>
      <w:marTop w:val="0"/>
      <w:marBottom w:val="0"/>
      <w:divBdr>
        <w:top w:val="none" w:sz="0" w:space="0" w:color="auto"/>
        <w:left w:val="none" w:sz="0" w:space="0" w:color="auto"/>
        <w:bottom w:val="none" w:sz="0" w:space="0" w:color="auto"/>
        <w:right w:val="none" w:sz="0" w:space="0" w:color="auto"/>
      </w:divBdr>
    </w:div>
    <w:div w:id="1701396272">
      <w:bodyDiv w:val="1"/>
      <w:marLeft w:val="0"/>
      <w:marRight w:val="0"/>
      <w:marTop w:val="0"/>
      <w:marBottom w:val="0"/>
      <w:divBdr>
        <w:top w:val="none" w:sz="0" w:space="0" w:color="auto"/>
        <w:left w:val="none" w:sz="0" w:space="0" w:color="auto"/>
        <w:bottom w:val="none" w:sz="0" w:space="0" w:color="auto"/>
        <w:right w:val="none" w:sz="0" w:space="0" w:color="auto"/>
      </w:divBdr>
      <w:divsChild>
        <w:div w:id="813445526">
          <w:marLeft w:val="0"/>
          <w:marRight w:val="0"/>
          <w:marTop w:val="0"/>
          <w:marBottom w:val="0"/>
          <w:divBdr>
            <w:top w:val="none" w:sz="0" w:space="0" w:color="auto"/>
            <w:left w:val="none" w:sz="0" w:space="0" w:color="auto"/>
            <w:bottom w:val="none" w:sz="0" w:space="0" w:color="auto"/>
            <w:right w:val="none" w:sz="0" w:space="0" w:color="auto"/>
          </w:divBdr>
        </w:div>
        <w:div w:id="1578400539">
          <w:marLeft w:val="0"/>
          <w:marRight w:val="0"/>
          <w:marTop w:val="0"/>
          <w:marBottom w:val="0"/>
          <w:divBdr>
            <w:top w:val="none" w:sz="0" w:space="0" w:color="auto"/>
            <w:left w:val="none" w:sz="0" w:space="0" w:color="auto"/>
            <w:bottom w:val="none" w:sz="0" w:space="0" w:color="auto"/>
            <w:right w:val="none" w:sz="0" w:space="0" w:color="auto"/>
          </w:divBdr>
        </w:div>
      </w:divsChild>
    </w:div>
    <w:div w:id="17723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szathmary@t-onlin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DCF98-A3DD-4971-9AA2-209B503A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4513</Words>
  <Characters>31144</Characters>
  <Application>Microsoft Office Word</Application>
  <DocSecurity>0</DocSecurity>
  <Lines>259</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epit</cp:lastModifiedBy>
  <cp:revision>7</cp:revision>
  <cp:lastPrinted>2017-07-24T05:49:00Z</cp:lastPrinted>
  <dcterms:created xsi:type="dcterms:W3CDTF">2017-07-21T11:42:00Z</dcterms:created>
  <dcterms:modified xsi:type="dcterms:W3CDTF">2017-07-24T11:32:00Z</dcterms:modified>
</cp:coreProperties>
</file>