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EC1746" w:rsidRDefault="00EC1746" w:rsidP="005901CF">
      <w:pPr>
        <w:pStyle w:val="normal-header"/>
        <w:ind w:firstLine="0"/>
      </w:pPr>
      <w:bookmarkStart w:id="0" w:name="_GoBack"/>
      <w:bookmarkEnd w:id="0"/>
    </w:p>
    <w:p w:rsidR="00232166" w:rsidRPr="008B7219" w:rsidRDefault="00DD2D49" w:rsidP="00232166">
      <w:pPr>
        <w:pStyle w:val="normal-header"/>
        <w:ind w:right="24" w:firstLine="0"/>
        <w:jc w:val="left"/>
      </w:pPr>
      <w:r>
        <w:t>2018. 10. 31</w:t>
      </w:r>
      <w:r w:rsidR="00AB200B" w:rsidRPr="008B7219">
        <w:t>.</w:t>
      </w:r>
    </w:p>
    <w:p w:rsidR="00BC63BE" w:rsidRPr="008B7219" w:rsidRDefault="006152C7" w:rsidP="00232166">
      <w:pPr>
        <w:pStyle w:val="normal-header"/>
        <w:ind w:right="24" w:firstLine="0"/>
        <w:jc w:val="left"/>
        <w:rPr>
          <w:rFonts w:ascii="Times New Roman" w:hAnsi="Times New Roman"/>
          <w:b/>
        </w:rPr>
      </w:pPr>
      <w:r w:rsidRPr="008B7219">
        <w:rPr>
          <w:b/>
        </w:rPr>
        <w:t>Kevermes</w:t>
      </w:r>
      <w:r w:rsidR="00AB200B" w:rsidRPr="008B7219">
        <w:rPr>
          <w:b/>
        </w:rPr>
        <w:t xml:space="preserve"> </w:t>
      </w:r>
      <w:r w:rsidRPr="008B7219">
        <w:rPr>
          <w:b/>
        </w:rPr>
        <w:t>Nagyk</w:t>
      </w:r>
      <w:r w:rsidR="00AB200B" w:rsidRPr="008B7219">
        <w:rPr>
          <w:b/>
        </w:rPr>
        <w:t>özség Önkormányzata</w:t>
      </w:r>
    </w:p>
    <w:p w:rsidR="00BC63BE" w:rsidRPr="008B7219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8B7219" w:rsidRDefault="00BC63BE" w:rsidP="00827CBC">
      <w:pPr>
        <w:pStyle w:val="Sajtkzlemny"/>
        <w:tabs>
          <w:tab w:val="clear" w:pos="5670"/>
          <w:tab w:val="clear" w:pos="6804"/>
        </w:tabs>
        <w:spacing w:before="240" w:after="120" w:line="276" w:lineRule="auto"/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8B7219">
        <w:rPr>
          <w:sz w:val="32"/>
          <w:szCs w:val="32"/>
          <w:lang w:val="hu-HU" w:eastAsia="hu-HU"/>
        </w:rPr>
        <w:t>Sajtóközlemény</w:t>
      </w:r>
    </w:p>
    <w:p w:rsidR="00AB200B" w:rsidRPr="008B7219" w:rsidRDefault="00D344FD" w:rsidP="00AB200B">
      <w:pPr>
        <w:pStyle w:val="header-lead"/>
        <w:tabs>
          <w:tab w:val="clear" w:pos="5670"/>
          <w:tab w:val="clear" w:pos="6804"/>
        </w:tabs>
        <w:spacing w:before="40" w:line="276" w:lineRule="auto"/>
        <w:ind w:left="0"/>
        <w:jc w:val="left"/>
        <w:rPr>
          <w:caps/>
        </w:rPr>
      </w:pPr>
      <w:r>
        <w:rPr>
          <w:caps/>
        </w:rPr>
        <w:t xml:space="preserve">Kevermes orvosi rendelőjének infrastrukturális fejlesztése </w:t>
      </w:r>
      <w:r w:rsidR="00AB200B" w:rsidRPr="008B7219">
        <w:rPr>
          <w:caps/>
        </w:rPr>
        <w:t>című pályázat zárása</w:t>
      </w:r>
    </w:p>
    <w:p w:rsidR="00BC63BE" w:rsidRPr="008B7219" w:rsidRDefault="00BC63BE" w:rsidP="00AB200B">
      <w:pPr>
        <w:pStyle w:val="normal-header"/>
        <w:tabs>
          <w:tab w:val="clear" w:pos="5670"/>
          <w:tab w:val="clear" w:pos="6804"/>
        </w:tabs>
        <w:ind w:firstLine="0"/>
      </w:pPr>
    </w:p>
    <w:p w:rsidR="005901CF" w:rsidRPr="008B7219" w:rsidRDefault="005901CF" w:rsidP="00AB200B">
      <w:pPr>
        <w:pStyle w:val="normal-header"/>
        <w:tabs>
          <w:tab w:val="clear" w:pos="5670"/>
          <w:tab w:val="clear" w:pos="6804"/>
        </w:tabs>
        <w:ind w:firstLine="0"/>
      </w:pPr>
    </w:p>
    <w:p w:rsidR="00B76C1F" w:rsidRPr="008B7219" w:rsidRDefault="00AB200B" w:rsidP="00AB200B">
      <w:pPr>
        <w:pStyle w:val="normal-header"/>
        <w:tabs>
          <w:tab w:val="clear" w:pos="5670"/>
          <w:tab w:val="clear" w:pos="6804"/>
        </w:tabs>
        <w:spacing w:before="120" w:after="120" w:line="276" w:lineRule="auto"/>
        <w:ind w:firstLine="0"/>
        <w:rPr>
          <w:b/>
        </w:rPr>
      </w:pPr>
      <w:r w:rsidRPr="008B7219">
        <w:rPr>
          <w:b/>
        </w:rPr>
        <w:t>”</w:t>
      </w:r>
      <w:r w:rsidR="00D344FD">
        <w:rPr>
          <w:b/>
        </w:rPr>
        <w:t>Kevermes orvosi rendelőjének infrastrukturális fejlesztése</w:t>
      </w:r>
      <w:r w:rsidRPr="008B7219">
        <w:rPr>
          <w:b/>
        </w:rPr>
        <w:t>” címmel (p</w:t>
      </w:r>
      <w:r w:rsidR="00D344FD">
        <w:rPr>
          <w:b/>
        </w:rPr>
        <w:t>rojekt azonosító: TOP-4.1.1-15-BS1-2016-00035</w:t>
      </w:r>
      <w:r w:rsidRPr="008B7219">
        <w:rPr>
          <w:b/>
        </w:rPr>
        <w:t>) befejeződött a</w:t>
      </w:r>
      <w:r w:rsidR="00FC3A92">
        <w:rPr>
          <w:b/>
        </w:rPr>
        <w:t xml:space="preserve"> 19,78 millió</w:t>
      </w:r>
      <w:r w:rsidR="000B5661">
        <w:rPr>
          <w:b/>
        </w:rPr>
        <w:t xml:space="preserve"> </w:t>
      </w:r>
      <w:r w:rsidR="00B76C1F" w:rsidRPr="008B7219">
        <w:rPr>
          <w:b/>
        </w:rPr>
        <w:t>forint európai uniós támogatás segítésével megvalósuló fejlesztés. A projekt a Széchenyi 2020 program keretében valósul</w:t>
      </w:r>
      <w:r w:rsidR="00D344FD">
        <w:rPr>
          <w:b/>
        </w:rPr>
        <w:t>t</w:t>
      </w:r>
      <w:r w:rsidR="00B76C1F" w:rsidRPr="008B7219">
        <w:rPr>
          <w:b/>
        </w:rPr>
        <w:t xml:space="preserve"> meg.</w:t>
      </w:r>
    </w:p>
    <w:p w:rsidR="000B5661" w:rsidRDefault="000B5661" w:rsidP="000B5661">
      <w:pPr>
        <w:spacing w:after="0" w:line="240" w:lineRule="auto"/>
        <w:jc w:val="both"/>
        <w:rPr>
          <w:rFonts w:eastAsia="Times New Roman" w:cs="Arial"/>
          <w:szCs w:val="20"/>
        </w:rPr>
      </w:pPr>
    </w:p>
    <w:p w:rsidR="000B5661" w:rsidRDefault="000B5661" w:rsidP="000B5661">
      <w:pPr>
        <w:spacing w:after="0" w:line="240" w:lineRule="auto"/>
        <w:jc w:val="both"/>
        <w:rPr>
          <w:rFonts w:eastAsia="Times New Roman" w:cs="Arial"/>
          <w:szCs w:val="20"/>
        </w:rPr>
      </w:pPr>
      <w:r w:rsidRPr="00FD582E">
        <w:rPr>
          <w:rFonts w:eastAsia="Times New Roman" w:cs="Arial"/>
          <w:szCs w:val="20"/>
        </w:rPr>
        <w:t xml:space="preserve">Kevermes orvosi rendelő infrastrukturális fejlesztése, felújítása révén az épület </w:t>
      </w:r>
      <w:proofErr w:type="gramStart"/>
      <w:r w:rsidRPr="00FD582E">
        <w:rPr>
          <w:rFonts w:eastAsia="Times New Roman" w:cs="Arial"/>
          <w:szCs w:val="20"/>
        </w:rPr>
        <w:t>korszerűvé</w:t>
      </w:r>
      <w:proofErr w:type="gramEnd"/>
      <w:r w:rsidRPr="00FD582E">
        <w:rPr>
          <w:rFonts w:eastAsia="Times New Roman" w:cs="Arial"/>
          <w:szCs w:val="20"/>
        </w:rPr>
        <w:t xml:space="preserve"> energia hatékonnyá,</w:t>
      </w:r>
      <w:r>
        <w:rPr>
          <w:rFonts w:eastAsia="Times New Roman" w:cs="Arial"/>
          <w:szCs w:val="20"/>
        </w:rPr>
        <w:t xml:space="preserve"> arányosan akadálymentessé vált</w:t>
      </w:r>
      <w:r w:rsidRPr="00FD582E">
        <w:rPr>
          <w:rFonts w:eastAsia="Times New Roman" w:cs="Arial"/>
          <w:szCs w:val="20"/>
        </w:rPr>
        <w:t>.</w:t>
      </w:r>
    </w:p>
    <w:p w:rsidR="000B5661" w:rsidRPr="00FD582E" w:rsidRDefault="000B5661" w:rsidP="000B5661">
      <w:pPr>
        <w:spacing w:after="0" w:line="240" w:lineRule="auto"/>
        <w:jc w:val="both"/>
        <w:rPr>
          <w:rFonts w:eastAsia="Times New Roman" w:cs="Arial"/>
          <w:szCs w:val="20"/>
        </w:rPr>
      </w:pPr>
      <w:r w:rsidRPr="00FD582E">
        <w:rPr>
          <w:rFonts w:eastAsia="Times New Roman" w:cs="Arial"/>
          <w:szCs w:val="20"/>
        </w:rPr>
        <w:t>A projekt megvalós</w:t>
      </w:r>
      <w:r w:rsidR="001C5570">
        <w:rPr>
          <w:rFonts w:eastAsia="Times New Roman" w:cs="Arial"/>
          <w:szCs w:val="20"/>
        </w:rPr>
        <w:t>ítása során az épület homlokzati</w:t>
      </w:r>
      <w:r w:rsidRPr="00FD582E">
        <w:rPr>
          <w:rFonts w:eastAsia="Times New Roman" w:cs="Arial"/>
          <w:szCs w:val="20"/>
        </w:rPr>
        <w:t xml:space="preserve"> hőszigetelését (16 cm EPS hőszigeteléssel,</w:t>
      </w:r>
      <w:r w:rsidR="001C5570">
        <w:rPr>
          <w:rFonts w:eastAsia="Times New Roman" w:cs="Arial"/>
          <w:szCs w:val="20"/>
        </w:rPr>
        <w:t xml:space="preserve"> még </w:t>
      </w:r>
      <w:proofErr w:type="gramStart"/>
      <w:r w:rsidR="001C5570">
        <w:rPr>
          <w:rFonts w:eastAsia="Times New Roman" w:cs="Arial"/>
          <w:szCs w:val="20"/>
        </w:rPr>
        <w:t>a</w:t>
      </w:r>
      <w:proofErr w:type="gramEnd"/>
    </w:p>
    <w:p w:rsidR="00245741" w:rsidRDefault="001C5570" w:rsidP="00297396">
      <w:pPr>
        <w:spacing w:after="0" w:line="240" w:lineRule="auto"/>
        <w:jc w:val="both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lábazatot</w:t>
      </w:r>
      <w:proofErr w:type="gramEnd"/>
      <w:r>
        <w:rPr>
          <w:rFonts w:eastAsia="Times New Roman" w:cs="Arial"/>
          <w:szCs w:val="20"/>
        </w:rPr>
        <w:t xml:space="preserve"> </w:t>
      </w:r>
      <w:r w:rsidR="000B5661" w:rsidRPr="00FD582E">
        <w:rPr>
          <w:rFonts w:eastAsia="Times New Roman" w:cs="Arial"/>
          <w:szCs w:val="20"/>
        </w:rPr>
        <w:t xml:space="preserve">14 cm vastag </w:t>
      </w:r>
      <w:proofErr w:type="spellStart"/>
      <w:r w:rsidR="000B5661" w:rsidRPr="00FD582E">
        <w:rPr>
          <w:rFonts w:eastAsia="Times New Roman" w:cs="Arial"/>
          <w:szCs w:val="20"/>
        </w:rPr>
        <w:t>expert</w:t>
      </w:r>
      <w:proofErr w:type="spellEnd"/>
      <w:r w:rsidR="000B5661" w:rsidRPr="00FD582E">
        <w:rPr>
          <w:rFonts w:eastAsia="Times New Roman" w:cs="Arial"/>
          <w:szCs w:val="20"/>
        </w:rPr>
        <w:t xml:space="preserve"> fix), a padlás hőszigetelését 25 cm vastag szálas hőszigetelő paplanterítéssel</w:t>
      </w:r>
      <w:r w:rsidR="000B5661">
        <w:rPr>
          <w:rFonts w:eastAsia="Times New Roman" w:cs="Arial"/>
          <w:szCs w:val="20"/>
        </w:rPr>
        <w:t xml:space="preserve"> láttuk el</w:t>
      </w:r>
      <w:r w:rsidR="00297396">
        <w:rPr>
          <w:rFonts w:eastAsia="Times New Roman" w:cs="Arial"/>
          <w:szCs w:val="20"/>
        </w:rPr>
        <w:t>.</w:t>
      </w:r>
      <w:r w:rsidR="000B5661">
        <w:rPr>
          <w:rFonts w:eastAsia="Times New Roman" w:cs="Arial"/>
          <w:szCs w:val="20"/>
        </w:rPr>
        <w:t xml:space="preserve"> </w:t>
      </w:r>
      <w:r w:rsidR="00297396">
        <w:rPr>
          <w:rFonts w:eastAsia="Times New Roman" w:cs="Arial"/>
          <w:szCs w:val="20"/>
        </w:rPr>
        <w:t>M</w:t>
      </w:r>
      <w:r w:rsidR="000B5661">
        <w:rPr>
          <w:rFonts w:eastAsia="Times New Roman" w:cs="Arial"/>
          <w:szCs w:val="20"/>
        </w:rPr>
        <w:t>egvalósult a homlokzati nyílászárók cseréje</w:t>
      </w:r>
      <w:r w:rsidR="000B5661" w:rsidRPr="00FD582E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="00297396">
        <w:rPr>
          <w:rFonts w:eastAsia="Times New Roman" w:cs="Arial"/>
          <w:szCs w:val="20"/>
        </w:rPr>
        <w:t xml:space="preserve">akadálymentes </w:t>
      </w:r>
      <w:proofErr w:type="spellStart"/>
      <w:r w:rsidR="00297396">
        <w:rPr>
          <w:rFonts w:eastAsia="Times New Roman" w:cs="Arial"/>
          <w:szCs w:val="20"/>
        </w:rPr>
        <w:t>Wc</w:t>
      </w:r>
      <w:proofErr w:type="spellEnd"/>
      <w:r w:rsidR="00297396">
        <w:rPr>
          <w:rFonts w:eastAsia="Times New Roman" w:cs="Arial"/>
          <w:szCs w:val="20"/>
        </w:rPr>
        <w:t xml:space="preserve"> korszerűsítése</w:t>
      </w:r>
      <w:r w:rsidR="000B5661" w:rsidRPr="00FD582E">
        <w:rPr>
          <w:rFonts w:eastAsia="Times New Roman" w:cs="Arial"/>
          <w:szCs w:val="20"/>
        </w:rPr>
        <w:t xml:space="preserve"> az előírásoknak megfelelően, a rendelő akadálymentes megközelítésének biztosítása miatt az épített fix öltöző</w:t>
      </w:r>
      <w:r>
        <w:rPr>
          <w:rFonts w:eastAsia="Times New Roman" w:cs="Arial"/>
          <w:szCs w:val="20"/>
        </w:rPr>
        <w:t xml:space="preserve"> fülke elbontásra került</w:t>
      </w:r>
      <w:r w:rsidR="000B5661" w:rsidRPr="00FD582E">
        <w:rPr>
          <w:rFonts w:eastAsia="Times New Roman" w:cs="Arial"/>
          <w:szCs w:val="20"/>
        </w:rPr>
        <w:t>, új akadálymentese</w:t>
      </w:r>
      <w:r w:rsidR="00297396">
        <w:rPr>
          <w:rFonts w:eastAsia="Times New Roman" w:cs="Arial"/>
          <w:szCs w:val="20"/>
        </w:rPr>
        <w:t>n is használható ajtó beépítése</w:t>
      </w:r>
      <w:r>
        <w:rPr>
          <w:rFonts w:eastAsia="Times New Roman" w:cs="Arial"/>
          <w:szCs w:val="20"/>
        </w:rPr>
        <w:t xml:space="preserve"> megtörtént</w:t>
      </w:r>
      <w:r w:rsidR="000B5661" w:rsidRPr="00FD582E">
        <w:rPr>
          <w:rFonts w:eastAsia="Times New Roman" w:cs="Arial"/>
          <w:szCs w:val="20"/>
        </w:rPr>
        <w:t>, a szükséges helyeken burkolat helyreállítás</w:t>
      </w:r>
      <w:r>
        <w:rPr>
          <w:rFonts w:eastAsia="Times New Roman" w:cs="Arial"/>
          <w:szCs w:val="20"/>
        </w:rPr>
        <w:t xml:space="preserve">a </w:t>
      </w:r>
      <w:r w:rsidR="00297396">
        <w:rPr>
          <w:rFonts w:eastAsia="Times New Roman" w:cs="Arial"/>
          <w:szCs w:val="20"/>
        </w:rPr>
        <w:t>és felújítás</w:t>
      </w:r>
      <w:r>
        <w:rPr>
          <w:rFonts w:eastAsia="Times New Roman" w:cs="Arial"/>
          <w:szCs w:val="20"/>
        </w:rPr>
        <w:t>a is megvalósult a</w:t>
      </w:r>
      <w:r w:rsidR="000B5661" w:rsidRPr="00FD582E">
        <w:rPr>
          <w:rFonts w:eastAsia="Times New Roman" w:cs="Arial"/>
          <w:szCs w:val="20"/>
        </w:rPr>
        <w:t xml:space="preserve"> k</w:t>
      </w:r>
      <w:r>
        <w:rPr>
          <w:rFonts w:eastAsia="Times New Roman" w:cs="Arial"/>
          <w:szCs w:val="20"/>
        </w:rPr>
        <w:t>ülső terasz is új burkolat</w:t>
      </w:r>
      <w:r w:rsidR="00245741">
        <w:rPr>
          <w:rFonts w:eastAsia="Times New Roman" w:cs="Arial"/>
          <w:szCs w:val="20"/>
        </w:rPr>
        <w:t>ot kapott. Ú</w:t>
      </w:r>
      <w:r w:rsidR="000B5661" w:rsidRPr="00FD582E">
        <w:rPr>
          <w:rFonts w:eastAsia="Times New Roman" w:cs="Arial"/>
          <w:szCs w:val="20"/>
        </w:rPr>
        <w:t xml:space="preserve">j </w:t>
      </w:r>
      <w:r w:rsidR="00297396">
        <w:rPr>
          <w:rFonts w:eastAsia="Times New Roman" w:cs="Arial"/>
          <w:szCs w:val="20"/>
        </w:rPr>
        <w:t xml:space="preserve">akadálymentes rámpa </w:t>
      </w:r>
      <w:r w:rsidR="00245741">
        <w:rPr>
          <w:rFonts w:eastAsia="Times New Roman" w:cs="Arial"/>
          <w:szCs w:val="20"/>
        </w:rPr>
        <w:t xml:space="preserve">készült illetve az </w:t>
      </w:r>
      <w:r w:rsidR="000B5661" w:rsidRPr="00FD582E">
        <w:rPr>
          <w:rFonts w:eastAsia="Times New Roman" w:cs="Arial"/>
          <w:szCs w:val="20"/>
        </w:rPr>
        <w:t>épület megközelítésére új kise</w:t>
      </w:r>
      <w:r w:rsidR="00297396">
        <w:rPr>
          <w:rFonts w:eastAsia="Times New Roman" w:cs="Arial"/>
          <w:szCs w:val="20"/>
        </w:rPr>
        <w:t>lemes beton térburkolat építése</w:t>
      </w:r>
      <w:r w:rsidR="00245741">
        <w:rPr>
          <w:rFonts w:eastAsia="Times New Roman" w:cs="Arial"/>
          <w:szCs w:val="20"/>
        </w:rPr>
        <w:t xml:space="preserve"> is megtörtént.</w:t>
      </w:r>
      <w:r w:rsidR="000B5661" w:rsidRPr="00FD582E">
        <w:rPr>
          <w:rFonts w:eastAsia="Times New Roman" w:cs="Arial"/>
          <w:szCs w:val="20"/>
        </w:rPr>
        <w:t xml:space="preserve"> </w:t>
      </w:r>
    </w:p>
    <w:p w:rsidR="000B5661" w:rsidRDefault="00245741" w:rsidP="00297396">
      <w:pPr>
        <w:spacing w:after="0" w:line="240" w:lineRule="auto"/>
        <w:jc w:val="both"/>
      </w:pPr>
      <w:r>
        <w:rPr>
          <w:rFonts w:eastAsia="Times New Roman" w:cs="Arial"/>
          <w:szCs w:val="20"/>
        </w:rPr>
        <w:t>A</w:t>
      </w:r>
      <w:r w:rsidR="00297396">
        <w:rPr>
          <w:rFonts w:eastAsia="Times New Roman" w:cs="Arial"/>
          <w:szCs w:val="20"/>
        </w:rPr>
        <w:t xml:space="preserve"> </w:t>
      </w:r>
      <w:r w:rsidR="000B5661" w:rsidRPr="00FD582E">
        <w:rPr>
          <w:rFonts w:eastAsia="Times New Roman" w:cs="Arial"/>
          <w:szCs w:val="20"/>
        </w:rPr>
        <w:t>melléképület tető a</w:t>
      </w:r>
      <w:r w:rsidR="00297396">
        <w:rPr>
          <w:rFonts w:eastAsia="Times New Roman" w:cs="Arial"/>
          <w:szCs w:val="20"/>
        </w:rPr>
        <w:t>zbeszt pala fedésének elbontása</w:t>
      </w:r>
      <w:r w:rsidR="000B5661" w:rsidRPr="00FD582E">
        <w:rPr>
          <w:rFonts w:eastAsia="Times New Roman" w:cs="Arial"/>
          <w:szCs w:val="20"/>
        </w:rPr>
        <w:t xml:space="preserve"> és helyette új</w:t>
      </w:r>
      <w:r w:rsidR="00297396">
        <w:rPr>
          <w:rFonts w:eastAsia="Times New Roman" w:cs="Arial"/>
          <w:szCs w:val="20"/>
        </w:rPr>
        <w:t xml:space="preserve"> cserepes lemez fedés készítése</w:t>
      </w:r>
      <w:r w:rsidR="000B5661" w:rsidRPr="00FD582E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valamint a</w:t>
      </w:r>
      <w:r w:rsidR="000B5661" w:rsidRPr="00FD582E">
        <w:rPr>
          <w:rFonts w:eastAsia="Times New Roman" w:cs="Arial"/>
          <w:szCs w:val="20"/>
        </w:rPr>
        <w:t xml:space="preserve"> tető bád</w:t>
      </w:r>
      <w:r w:rsidR="00297396">
        <w:rPr>
          <w:rFonts w:eastAsia="Times New Roman" w:cs="Arial"/>
          <w:szCs w:val="20"/>
        </w:rPr>
        <w:t>ogozása</w:t>
      </w:r>
      <w:r w:rsidR="000B5661" w:rsidRPr="00FD582E">
        <w:rPr>
          <w:rFonts w:eastAsia="Times New Roman" w:cs="Arial"/>
          <w:szCs w:val="20"/>
        </w:rPr>
        <w:t>, a fő épület külső fa</w:t>
      </w:r>
      <w:r>
        <w:rPr>
          <w:rFonts w:eastAsia="Times New Roman" w:cs="Arial"/>
          <w:szCs w:val="20"/>
        </w:rPr>
        <w:t xml:space="preserve"> felületeinek </w:t>
      </w:r>
      <w:r w:rsidR="00297396">
        <w:rPr>
          <w:rFonts w:eastAsia="Times New Roman" w:cs="Arial"/>
          <w:szCs w:val="20"/>
        </w:rPr>
        <w:t>festése</w:t>
      </w:r>
      <w:r>
        <w:rPr>
          <w:rFonts w:eastAsia="Times New Roman" w:cs="Arial"/>
          <w:szCs w:val="20"/>
        </w:rPr>
        <w:t xml:space="preserve"> </w:t>
      </w:r>
      <w:r w:rsidR="000B5661" w:rsidRPr="00FD582E">
        <w:rPr>
          <w:rFonts w:eastAsia="Times New Roman" w:cs="Arial"/>
          <w:szCs w:val="20"/>
        </w:rPr>
        <w:t xml:space="preserve">a meglévő </w:t>
      </w:r>
      <w:r w:rsidR="00297396">
        <w:rPr>
          <w:rFonts w:eastAsia="Times New Roman" w:cs="Arial"/>
          <w:szCs w:val="20"/>
        </w:rPr>
        <w:t>fűtésrends</w:t>
      </w:r>
      <w:r w:rsidR="00D9381C">
        <w:rPr>
          <w:rFonts w:eastAsia="Times New Roman" w:cs="Arial"/>
          <w:szCs w:val="20"/>
        </w:rPr>
        <w:t>zer automata szabályozása is megvalósult</w:t>
      </w:r>
      <w:r>
        <w:rPr>
          <w:rFonts w:eastAsia="Times New Roman" w:cs="Arial"/>
          <w:szCs w:val="20"/>
        </w:rPr>
        <w:t>.</w:t>
      </w:r>
    </w:p>
    <w:p w:rsidR="00297396" w:rsidRPr="00297396" w:rsidRDefault="00297396" w:rsidP="00297396">
      <w:pPr>
        <w:spacing w:after="0" w:line="240" w:lineRule="auto"/>
        <w:jc w:val="both"/>
        <w:rPr>
          <w:rFonts w:eastAsia="Times New Roman" w:cs="Arial"/>
          <w:szCs w:val="20"/>
        </w:rPr>
      </w:pPr>
    </w:p>
    <w:p w:rsidR="000B5661" w:rsidRDefault="000B5661" w:rsidP="00297396">
      <w:pPr>
        <w:spacing w:after="0" w:line="240" w:lineRule="auto"/>
        <w:jc w:val="both"/>
        <w:rPr>
          <w:rFonts w:eastAsia="Times New Roman" w:cs="Arial"/>
          <w:szCs w:val="20"/>
        </w:rPr>
      </w:pPr>
      <w:r w:rsidRPr="00FD582E">
        <w:rPr>
          <w:rFonts w:eastAsia="Times New Roman" w:cs="Arial"/>
          <w:szCs w:val="20"/>
        </w:rPr>
        <w:t>A pro</w:t>
      </w:r>
      <w:r w:rsidR="00297396">
        <w:rPr>
          <w:rFonts w:eastAsia="Times New Roman" w:cs="Arial"/>
          <w:szCs w:val="20"/>
        </w:rPr>
        <w:t>jekt eredményeképpen javul</w:t>
      </w:r>
      <w:r w:rsidRPr="00FD582E">
        <w:rPr>
          <w:rFonts w:eastAsia="Times New Roman" w:cs="Arial"/>
          <w:szCs w:val="20"/>
        </w:rPr>
        <w:t xml:space="preserve"> az egészségügyi alapellátás színvonala a településen, a preventív szűrővizsgálatoknak köszönhetően pedig</w:t>
      </w:r>
      <w:r w:rsidR="00297396">
        <w:rPr>
          <w:rFonts w:eastAsia="Times New Roman" w:cs="Arial"/>
          <w:szCs w:val="20"/>
        </w:rPr>
        <w:t xml:space="preserve"> </w:t>
      </w:r>
      <w:r w:rsidRPr="00FD582E">
        <w:rPr>
          <w:rFonts w:eastAsia="Times New Roman" w:cs="Arial"/>
          <w:szCs w:val="20"/>
        </w:rPr>
        <w:t>megelőzhető a betegségek kialakulása, csökken a betegállományban töltött idő. Ez végső soron hozzájárul a foglalkoztatottság növeléséhez, a</w:t>
      </w:r>
      <w:r w:rsidR="00297396">
        <w:rPr>
          <w:rFonts w:eastAsia="Times New Roman" w:cs="Arial"/>
          <w:szCs w:val="20"/>
        </w:rPr>
        <w:t xml:space="preserve"> </w:t>
      </w:r>
      <w:r w:rsidRPr="00FD582E">
        <w:rPr>
          <w:rFonts w:eastAsia="Times New Roman" w:cs="Arial"/>
          <w:szCs w:val="20"/>
        </w:rPr>
        <w:t>munkaalapú társadalom megteremtéséhez. A jobb egészségügyi ellátás csökkenti a településről való elvándorlást, és segít a népesség</w:t>
      </w:r>
      <w:r w:rsidR="00297396">
        <w:rPr>
          <w:rFonts w:eastAsia="Times New Roman" w:cs="Arial"/>
          <w:szCs w:val="20"/>
        </w:rPr>
        <w:t xml:space="preserve"> </w:t>
      </w:r>
      <w:r w:rsidRPr="00FD582E">
        <w:rPr>
          <w:rFonts w:eastAsia="Times New Roman" w:cs="Arial"/>
          <w:szCs w:val="20"/>
        </w:rPr>
        <w:t>megtartásában.</w:t>
      </w:r>
    </w:p>
    <w:p w:rsidR="00FC3A92" w:rsidRDefault="00FC3A92" w:rsidP="00297396">
      <w:pPr>
        <w:spacing w:after="0" w:line="240" w:lineRule="auto"/>
        <w:jc w:val="both"/>
        <w:rPr>
          <w:rFonts w:eastAsia="Times New Roman" w:cs="Arial"/>
          <w:szCs w:val="20"/>
        </w:rPr>
      </w:pPr>
    </w:p>
    <w:p w:rsidR="00FC3A92" w:rsidRDefault="00FC3A92" w:rsidP="00FC3A92">
      <w:pPr>
        <w:spacing w:after="0" w:line="240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 megvalósítás helyszíne: 5744 Kevermes, Battonyai u.1</w:t>
      </w:r>
      <w:proofErr w:type="gramStart"/>
      <w:r>
        <w:rPr>
          <w:rFonts w:eastAsia="Times New Roman" w:cs="Arial"/>
          <w:szCs w:val="20"/>
        </w:rPr>
        <w:t>.sz.</w:t>
      </w:r>
      <w:proofErr w:type="gramEnd"/>
      <w:r>
        <w:rPr>
          <w:rFonts w:eastAsia="Times New Roman" w:cs="Arial"/>
          <w:szCs w:val="20"/>
        </w:rPr>
        <w:t>301 hrsz.</w:t>
      </w:r>
    </w:p>
    <w:p w:rsidR="00FC3A92" w:rsidRDefault="00FC3A92" w:rsidP="00FC3A92">
      <w:pPr>
        <w:spacing w:after="0" w:line="240" w:lineRule="auto"/>
        <w:jc w:val="both"/>
        <w:rPr>
          <w:rFonts w:eastAsia="Times New Roman" w:cs="Arial"/>
          <w:szCs w:val="20"/>
        </w:rPr>
      </w:pPr>
    </w:p>
    <w:p w:rsidR="00FC3A92" w:rsidRDefault="00FC3A92" w:rsidP="00FC3A92">
      <w:pPr>
        <w:spacing w:after="0" w:line="240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 beruházás</w:t>
      </w:r>
      <w:r w:rsidR="00DD2D49">
        <w:rPr>
          <w:rFonts w:eastAsia="Times New Roman" w:cs="Arial"/>
          <w:szCs w:val="20"/>
        </w:rPr>
        <w:t xml:space="preserve"> fizikai</w:t>
      </w:r>
      <w:r>
        <w:rPr>
          <w:rFonts w:eastAsia="Times New Roman" w:cs="Arial"/>
          <w:szCs w:val="20"/>
        </w:rPr>
        <w:t xml:space="preserve"> befejezésén</w:t>
      </w:r>
      <w:r w:rsidR="00DD2D49">
        <w:rPr>
          <w:rFonts w:eastAsia="Times New Roman" w:cs="Arial"/>
          <w:szCs w:val="20"/>
        </w:rPr>
        <w:t xml:space="preserve">ek </w:t>
      </w:r>
      <w:proofErr w:type="gramStart"/>
      <w:r w:rsidR="00DD2D49">
        <w:rPr>
          <w:rFonts w:eastAsia="Times New Roman" w:cs="Arial"/>
          <w:szCs w:val="20"/>
        </w:rPr>
        <w:t>időpontja  :</w:t>
      </w:r>
      <w:proofErr w:type="gramEnd"/>
      <w:r w:rsidR="00DD2D49">
        <w:rPr>
          <w:rFonts w:eastAsia="Times New Roman" w:cs="Arial"/>
          <w:szCs w:val="20"/>
        </w:rPr>
        <w:t xml:space="preserve"> 2018. október 31</w:t>
      </w:r>
      <w:r>
        <w:rPr>
          <w:rFonts w:eastAsia="Times New Roman" w:cs="Arial"/>
          <w:szCs w:val="20"/>
        </w:rPr>
        <w:t>.</w:t>
      </w:r>
    </w:p>
    <w:p w:rsidR="000B5661" w:rsidRDefault="000B5661" w:rsidP="000B5661">
      <w:pPr>
        <w:pStyle w:val="normal-header"/>
        <w:tabs>
          <w:tab w:val="clear" w:pos="5670"/>
          <w:tab w:val="clear" w:pos="6804"/>
        </w:tabs>
        <w:spacing w:before="120" w:after="120"/>
        <w:ind w:firstLine="0"/>
        <w:rPr>
          <w:rFonts w:eastAsia="Times New Roman" w:cs="Arial"/>
          <w:szCs w:val="20"/>
        </w:rPr>
      </w:pPr>
    </w:p>
    <w:p w:rsidR="000B5661" w:rsidRDefault="000B5661" w:rsidP="000B5661">
      <w:pPr>
        <w:pStyle w:val="normal-header"/>
        <w:tabs>
          <w:tab w:val="clear" w:pos="5670"/>
          <w:tab w:val="clear" w:pos="6804"/>
        </w:tabs>
        <w:spacing w:before="120" w:after="120"/>
        <w:ind w:firstLine="0"/>
      </w:pPr>
    </w:p>
    <w:p w:rsidR="007F6EDA" w:rsidRDefault="007F6EDA" w:rsidP="00AB200B">
      <w:pPr>
        <w:pStyle w:val="normal-header"/>
        <w:tabs>
          <w:tab w:val="clear" w:pos="5670"/>
          <w:tab w:val="clear" w:pos="6804"/>
        </w:tabs>
        <w:spacing w:before="120" w:after="120"/>
        <w:ind w:firstLine="0"/>
      </w:pPr>
      <w:r w:rsidRPr="008B7219">
        <w:t xml:space="preserve">A projektről bővebb információt a </w:t>
      </w:r>
      <w:hyperlink r:id="rId6" w:history="1">
        <w:r w:rsidRPr="008B7219">
          <w:rPr>
            <w:rStyle w:val="Hiperhivatkozs"/>
          </w:rPr>
          <w:t>www.kevermes.hu</w:t>
        </w:r>
      </w:hyperlink>
      <w:r w:rsidRPr="008B7219">
        <w:t xml:space="preserve"> oldalon olvashatnak.</w:t>
      </w:r>
      <w:r>
        <w:t xml:space="preserve"> </w:t>
      </w:r>
    </w:p>
    <w:p w:rsidR="00B76C1F" w:rsidRPr="00AB200B" w:rsidRDefault="00B76C1F" w:rsidP="00AB200B">
      <w:pPr>
        <w:pStyle w:val="normal-header"/>
        <w:tabs>
          <w:tab w:val="clear" w:pos="5670"/>
          <w:tab w:val="clear" w:pos="6804"/>
        </w:tabs>
        <w:spacing w:before="120" w:after="120"/>
        <w:ind w:firstLine="0"/>
      </w:pPr>
    </w:p>
    <w:sectPr w:rsidR="00B76C1F" w:rsidRPr="00AB200B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9B" w:rsidRDefault="0091169B" w:rsidP="00AB4900">
      <w:pPr>
        <w:spacing w:after="0" w:line="240" w:lineRule="auto"/>
      </w:pPr>
      <w:r>
        <w:separator/>
      </w:r>
    </w:p>
  </w:endnote>
  <w:endnote w:type="continuationSeparator" w:id="0">
    <w:p w:rsidR="0091169B" w:rsidRDefault="0091169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9B" w:rsidRDefault="0091169B" w:rsidP="00AB4900">
      <w:pPr>
        <w:spacing w:after="0" w:line="240" w:lineRule="auto"/>
      </w:pPr>
      <w:r>
        <w:separator/>
      </w:r>
    </w:p>
  </w:footnote>
  <w:footnote w:type="continuationSeparator" w:id="0">
    <w:p w:rsidR="0091169B" w:rsidRDefault="0091169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95B29"/>
    <w:rsid w:val="000B2CD5"/>
    <w:rsid w:val="000B5661"/>
    <w:rsid w:val="000F4E96"/>
    <w:rsid w:val="00111913"/>
    <w:rsid w:val="00146ACE"/>
    <w:rsid w:val="001732A1"/>
    <w:rsid w:val="001C5570"/>
    <w:rsid w:val="001E6A2A"/>
    <w:rsid w:val="00232166"/>
    <w:rsid w:val="002441AB"/>
    <w:rsid w:val="00244F73"/>
    <w:rsid w:val="00245741"/>
    <w:rsid w:val="00297396"/>
    <w:rsid w:val="002A6DE9"/>
    <w:rsid w:val="002D426F"/>
    <w:rsid w:val="002F678C"/>
    <w:rsid w:val="00316890"/>
    <w:rsid w:val="00344C67"/>
    <w:rsid w:val="00353E8C"/>
    <w:rsid w:val="00367C12"/>
    <w:rsid w:val="00392B1A"/>
    <w:rsid w:val="003D5F77"/>
    <w:rsid w:val="004370CA"/>
    <w:rsid w:val="004C625A"/>
    <w:rsid w:val="00522599"/>
    <w:rsid w:val="00561BEC"/>
    <w:rsid w:val="005901CF"/>
    <w:rsid w:val="00591F13"/>
    <w:rsid w:val="005D030D"/>
    <w:rsid w:val="005E2EDE"/>
    <w:rsid w:val="006152C7"/>
    <w:rsid w:val="006357B7"/>
    <w:rsid w:val="006610E7"/>
    <w:rsid w:val="006734FC"/>
    <w:rsid w:val="006A1E4D"/>
    <w:rsid w:val="006C0217"/>
    <w:rsid w:val="006D0ADF"/>
    <w:rsid w:val="0078269C"/>
    <w:rsid w:val="007A6928"/>
    <w:rsid w:val="007F6EDA"/>
    <w:rsid w:val="00816521"/>
    <w:rsid w:val="00827CBC"/>
    <w:rsid w:val="008639A6"/>
    <w:rsid w:val="008B5441"/>
    <w:rsid w:val="008B7219"/>
    <w:rsid w:val="009039F9"/>
    <w:rsid w:val="0091169B"/>
    <w:rsid w:val="00922FBD"/>
    <w:rsid w:val="00933F6D"/>
    <w:rsid w:val="009B38F5"/>
    <w:rsid w:val="009C486D"/>
    <w:rsid w:val="009D2C62"/>
    <w:rsid w:val="00A06EA7"/>
    <w:rsid w:val="00A422D2"/>
    <w:rsid w:val="00A46013"/>
    <w:rsid w:val="00A54B1C"/>
    <w:rsid w:val="00A63A25"/>
    <w:rsid w:val="00AB200B"/>
    <w:rsid w:val="00AB4900"/>
    <w:rsid w:val="00AC5B21"/>
    <w:rsid w:val="00AE2160"/>
    <w:rsid w:val="00AF25B7"/>
    <w:rsid w:val="00B26A6E"/>
    <w:rsid w:val="00B50ED9"/>
    <w:rsid w:val="00B76C1F"/>
    <w:rsid w:val="00BC63BE"/>
    <w:rsid w:val="00C33039"/>
    <w:rsid w:val="00C573C0"/>
    <w:rsid w:val="00C87FFB"/>
    <w:rsid w:val="00C9125A"/>
    <w:rsid w:val="00C9496E"/>
    <w:rsid w:val="00CB133A"/>
    <w:rsid w:val="00CC0E55"/>
    <w:rsid w:val="00D15E97"/>
    <w:rsid w:val="00D344FD"/>
    <w:rsid w:val="00D42BAB"/>
    <w:rsid w:val="00D50544"/>
    <w:rsid w:val="00D609B1"/>
    <w:rsid w:val="00D9381C"/>
    <w:rsid w:val="00DC0ECD"/>
    <w:rsid w:val="00DC5E5A"/>
    <w:rsid w:val="00DD2D49"/>
    <w:rsid w:val="00E824DA"/>
    <w:rsid w:val="00EA2F16"/>
    <w:rsid w:val="00EC1746"/>
    <w:rsid w:val="00EF53E1"/>
    <w:rsid w:val="00F22288"/>
    <w:rsid w:val="00F62661"/>
    <w:rsid w:val="00F7138D"/>
    <w:rsid w:val="00F92256"/>
    <w:rsid w:val="00FB38E8"/>
    <w:rsid w:val="00FC3A9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4C5D1B9-DD00-4037-B117-AD54B800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A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F6ED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F6EDA"/>
    <w:rPr>
      <w:color w:val="808080"/>
      <w:shd w:val="clear" w:color="auto" w:fill="E6E6E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5661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5661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5661"/>
    <w:rPr>
      <w:rFonts w:asciiTheme="minorHAnsi" w:hAnsiTheme="minorHAnsi" w:cstheme="minorBidi"/>
      <w:b/>
      <w:bCs/>
      <w:color w:val="auto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5661"/>
    <w:rPr>
      <w:rFonts w:asciiTheme="minorHAnsi" w:hAnsiTheme="minorHAnsi" w:cstheme="minorBidi"/>
      <w:b/>
      <w:bCs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vermes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Melinda</cp:lastModifiedBy>
  <cp:revision>6</cp:revision>
  <cp:lastPrinted>2018-05-08T13:12:00Z</cp:lastPrinted>
  <dcterms:created xsi:type="dcterms:W3CDTF">2018-11-01T07:33:00Z</dcterms:created>
  <dcterms:modified xsi:type="dcterms:W3CDTF">2019-09-18T13:07:00Z</dcterms:modified>
</cp:coreProperties>
</file>